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E" w:rsidRDefault="00904D4E" w:rsidP="00904D4E">
      <w:pPr>
        <w:spacing w:line="360" w:lineRule="auto"/>
        <w:ind w:left="5664" w:firstLine="708"/>
        <w:jc w:val="both"/>
      </w:pPr>
      <w:r>
        <w:t>Hannover, den</w:t>
      </w:r>
      <w:r>
        <w:tab/>
        <w:t>2</w:t>
      </w:r>
      <w:r w:rsidR="0039204D">
        <w:t>3</w:t>
      </w:r>
      <w:r>
        <w:t>.03.2018</w:t>
      </w:r>
    </w:p>
    <w:p w:rsidR="00904D4E" w:rsidRPr="00904D4E" w:rsidRDefault="0039204D" w:rsidP="00904D4E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 xml:space="preserve">Aufhebung der </w:t>
      </w:r>
      <w:r w:rsidR="00904D4E" w:rsidRPr="00904D4E">
        <w:rPr>
          <w:b/>
          <w:sz w:val="36"/>
        </w:rPr>
        <w:t xml:space="preserve">Wettkampfsperre </w:t>
      </w:r>
    </w:p>
    <w:p w:rsidR="00904D4E" w:rsidRDefault="00904D4E" w:rsidP="00904D4E">
      <w:pPr>
        <w:spacing w:line="360" w:lineRule="auto"/>
        <w:jc w:val="both"/>
      </w:pPr>
    </w:p>
    <w:p w:rsidR="00904D4E" w:rsidRDefault="00904D4E" w:rsidP="00904D4E">
      <w:pPr>
        <w:spacing w:line="360" w:lineRule="auto"/>
        <w:jc w:val="both"/>
      </w:pPr>
      <w:r>
        <w:t>Für folgende Vereine wurde</w:t>
      </w:r>
      <w:r w:rsidR="0039204D">
        <w:t xml:space="preserve"> die</w:t>
      </w:r>
      <w:r>
        <w:t xml:space="preserve"> Wettkampfsperre </w:t>
      </w:r>
      <w:r w:rsidR="0039204D">
        <w:t>aufgehoben</w:t>
      </w:r>
      <w:r>
        <w:t xml:space="preserve">: </w:t>
      </w:r>
    </w:p>
    <w:p w:rsidR="00904D4E" w:rsidRDefault="00904D4E" w:rsidP="00904D4E">
      <w:pPr>
        <w:pStyle w:val="Listenabsatz"/>
        <w:numPr>
          <w:ilvl w:val="0"/>
          <w:numId w:val="2"/>
        </w:numPr>
        <w:spacing w:line="360" w:lineRule="auto"/>
        <w:jc w:val="both"/>
      </w:pPr>
      <w:r>
        <w:t xml:space="preserve">GC </w:t>
      </w:r>
      <w:proofErr w:type="spellStart"/>
      <w:r>
        <w:t>Nendorf</w:t>
      </w:r>
      <w:proofErr w:type="spellEnd"/>
      <w:r>
        <w:t xml:space="preserve"> und Umgebung e.V.</w:t>
      </w:r>
    </w:p>
    <w:p w:rsidR="00904D4E" w:rsidRDefault="00904D4E" w:rsidP="00904D4E">
      <w:pPr>
        <w:pStyle w:val="Listenabsatz"/>
        <w:numPr>
          <w:ilvl w:val="0"/>
          <w:numId w:val="2"/>
        </w:numPr>
        <w:spacing w:line="360" w:lineRule="auto"/>
        <w:jc w:val="both"/>
      </w:pPr>
      <w:r>
        <w:t xml:space="preserve">Eintracht Hildesheim </w:t>
      </w:r>
    </w:p>
    <w:p w:rsidR="00904D4E" w:rsidRDefault="00904D4E" w:rsidP="00904D4E">
      <w:pPr>
        <w:spacing w:line="360" w:lineRule="auto"/>
        <w:jc w:val="both"/>
      </w:pPr>
    </w:p>
    <w:p w:rsidR="00904D4E" w:rsidRDefault="00904D4E" w:rsidP="00904D4E">
      <w:pPr>
        <w:spacing w:line="360" w:lineRule="auto"/>
      </w:pPr>
      <w:bookmarkStart w:id="0" w:name="_GoBack"/>
      <w:bookmarkEnd w:id="0"/>
    </w:p>
    <w:p w:rsidR="0030489E" w:rsidRDefault="0030489E"/>
    <w:sectPr w:rsidR="00304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4E37"/>
    <w:multiLevelType w:val="multilevel"/>
    <w:tmpl w:val="C4D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2A0E69"/>
    <w:multiLevelType w:val="hybridMultilevel"/>
    <w:tmpl w:val="73D8B758"/>
    <w:lvl w:ilvl="0" w:tplc="92ECEB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E"/>
    <w:rsid w:val="0030489E"/>
    <w:rsid w:val="0039204D"/>
    <w:rsid w:val="009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D4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D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D4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D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2018-03-21T12:55:00Z</dcterms:created>
  <dcterms:modified xsi:type="dcterms:W3CDTF">2018-03-23T08:03:00Z</dcterms:modified>
</cp:coreProperties>
</file>