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6"/>
        <w:rPr>
          <w:rFonts w:ascii="Arial" w:hAnsi="Arial"/>
        </w:rPr>
      </w:pPr>
      <w:r>
        <w:rPr>
          <w:rFonts w:ascii="Arial" w:hAnsi="Arial"/>
        </w:rPr>
      </w:r>
    </w:p>
    <w:p>
      <w:pPr>
        <w:pStyle w:val="para6"/>
        <w:spacing/>
        <w:jc w:val="right"/>
        <w:rPr>
          <w:rFonts w:ascii="Arial" w:hAnsi="Arial"/>
        </w:rPr>
      </w:pPr>
      <w:r>
        <w:rPr>
          <w:noProof/>
        </w:rPr>
        <mc:AlternateContent>
          <mc:Choice Requires="wps">
            <w:drawing>
              <wp:anchor distT="89535" distB="89535" distL="89535" distR="89535" simplePos="0" relativeHeight="251658242" behindDoc="0" locked="0" layoutInCell="0" hidden="0" allowOverlap="1">
                <wp:simplePos x="0" y="0"/>
                <wp:positionH relativeFrom="page">
                  <wp:posOffset>1094105</wp:posOffset>
                </wp:positionH>
                <wp:positionV relativeFrom="page">
                  <wp:posOffset>820420</wp:posOffset>
                </wp:positionV>
                <wp:extent cx="2533650" cy="733425"/>
                <wp:effectExtent l="0" t="0" r="0" b="0"/>
                <wp:wrapSquare wrapText="bothSides"/>
                <wp:docPr id="2" name="Textbox1"/>
                <wp:cNvGraphicFramePr/>
                <a:graphic xmlns:a="http://schemas.openxmlformats.org/drawingml/2006/main">
                  <a:graphicData uri="http://schemas.microsoft.com/office/word/2010/wordprocessingShape">
                    <wps:wsp>
                      <wps:cNvSpPr txBox="1">
                        <a:extLst>
                          <a:ext uri="sm">
                            <sm:smNativeData xmlns:sm="sm" val="SMDATA_15_qH5maRMAAAAlAAAAEgAAAA0BAAAAkAAAAEgAAACQAAAASAAAAAAAAAAAAAAAAAAAAAEAAABQAAAAAAAAAAAA4D8AAAAAAADgPwAAAAAAAOA/AAAAAAAA4D8AAAAAAADgPwAAAAAAAOA/AAAAAAAA4D8AAAAAAADgPwAAAAAAAOA/AAAAAAAA4D8CAAAAjAAAAAAAAAAAAAAA////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IME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AAAAAAAAAAABAAAAAAAAALsGAAABAAAAAAAAAAwFAACWDwAAgwQAAAAAAAC7BgAADAUAACgAAAAIAAAAAQAAAAIAAAAwAAAAFAAAAAAAAAAAAP//AAABAAAA//8AAAEA"/>
                          </a:ext>
                        </a:extLst>
                      </wps:cNvSpPr>
                      <wps:spPr>
                        <a:xfrm>
                          <a:off x="0" y="0"/>
                          <a:ext cx="2533650" cy="733425"/>
                        </a:xfrm>
                        <a:prstGeom prst="rect">
                          <a:avLst/>
                        </a:prstGeom>
                        <a:noFill/>
                        <a:ln w="12700">
                          <a:noFill/>
                        </a:ln>
                      </wps:spPr>
                      <wps:txbx>
                        <w:txbxContent>
                          <w:p>
                            <w:pPr>
                              <w:rPr>
                                <w:sz w:val="72"/>
                                <w:szCs w:val="72"/>
                              </w:rPr>
                            </w:pPr>
                            <w:r>
                              <w:rPr>
                                <w:sz w:val="72"/>
                                <w:szCs w:val="72"/>
                              </w:rPr>
                              <w:t>Geänderte</w:t>
                            </w:r>
                          </w:p>
                        </w:txbxContent>
                      </wps:txbx>
                      <wps:bodyPr spcFirstLastPara="1" vertOverflow="clip" horzOverflow="clip"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Textbox1" o:spid="_x0000_s1026" type="#_x0000_t202" style="position:absolute;margin-left:86.15pt;margin-top:64.60pt;mso-position-horizontal-relative:page;mso-position-vertical-relative:page;width:199.50pt;height:57.75pt;z-index:251658242;mso-wrap-distance-left:7.05pt;mso-wrap-distance-top:7.05pt;mso-wrap-distance-right:7.05pt;mso-wrap-distance-bottom:7.05pt;mso-wrap-style:square" stroked="f" filled="f" v:ext="SMDATA_15_qH5maRMAAAAlAAAAEgAAAA0BAAAAkAAAAEgAAACQAAAASAAAAAAAAAAAAAAAAAAAAAEAAABQAAAAAAAAAAAA4D8AAAAAAADgPwAAAAAAAOA/AAAAAAAA4D8AAAAAAADgPwAAAAAAAOA/AAAAAAAA4D8AAAAAAADgPwAAAAAAAOA/AAAAAAAA4D8CAAAAjAAAAAAAAAAAAAAA////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IME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AogAAAAAAAAAAAAABAAAAAAAAALsGAAABAAAAAAAAAAwFAACWDwAAgwQAAAAAAAC7BgAADAUAACgAAAAIAAAAAQAAAAIAAAAwAAAAFAAAAAAAAAAAAP//AAABAAAA//8AAAEA" o:insetmode="custom">
                <w10:wrap type="square" anchorx="page" anchory="page"/>
                <v:textbox style="mso-fit-shape-to-text:t" inset="2.8pt,2.8pt,2.8pt,2.8pt">
                  <w:txbxContent>
                    <w:p>
                      <w:pPr>
                        <w:rPr>
                          <w:sz w:val="72"/>
                          <w:szCs w:val="72"/>
                        </w:rPr>
                      </w:pPr>
                      <w:r>
                        <w:rPr>
                          <w:sz w:val="72"/>
                          <w:szCs w:val="72"/>
                        </w:rPr>
                        <w:t>Geänderte</w:t>
                      </w:r>
                    </w:p>
                  </w:txbxContent>
                </v:textbox>
              </v:shape>
            </w:pict>
          </mc:Fallback>
        </mc:AlternateContent>
      </w:r>
      <w:r/>
      <w:r>
        <w:rPr>
          <w:noProof/>
        </w:rPr>
        <w:drawing>
          <wp:inline distT="0" distB="0" distL="0" distR="0">
            <wp:extent cx="2833370" cy="1232535"/>
            <wp:effectExtent l="0" t="0" r="0" b="0"/>
            <wp:docPr id="1" name="Grafik1"/>
            <wp:cNvGraphicFramePr/>
            <a:graphic xmlns:a="http://schemas.openxmlformats.org/drawingml/2006/main">
              <a:graphicData uri="http://schemas.openxmlformats.org/drawingml/2006/picture">
                <pic:pic xmlns:pic="http://schemas.openxmlformats.org/drawingml/2006/picture">
                  <pic:nvPicPr>
                    <pic:cNvPr id="1" name="Grafik1"/>
                    <pic:cNvPicPr>
                      <a:extLst>
                        <a:ext uri="sm">
                          <sm:smNativeData xmlns:sm="sm" val="SMDATA_17_qH5m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AAAAByAAAAAAAAAAAAAAAAAAAAAAAAAAAAAAAAAAAAAAAAAAAAAAbhEAAJUHAAAAAAAAAAAAAAAAAAAoAAAACAAAAAEAAAABAAAAMAAAABQAAAAAAAAAAAD//wAAAQAAAP//AAABAA=="/>
                        </a:ext>
                      </a:extLst>
                    </pic:cNvPicPr>
                  </pic:nvPicPr>
                  <pic:blipFill>
                    <a:blip r:embed="rId8"/>
                    <a:stretch>
                      <a:fillRect/>
                    </a:stretch>
                  </pic:blipFill>
                  <pic:spPr>
                    <a:xfrm>
                      <a:off x="0" y="0"/>
                      <a:ext cx="2833370" cy="1232535"/>
                    </a:xfrm>
                    <a:prstGeom prst="rect">
                      <a:avLst/>
                    </a:prstGeom>
                    <a:noFill/>
                    <a:ln w="12700">
                      <a:noFill/>
                    </a:ln>
                  </pic:spPr>
                </pic:pic>
              </a:graphicData>
            </a:graphic>
          </wp:inline>
        </w:drawing>
      </w:r>
      <w:r/>
      <w:r>
        <w:rPr>
          <w:rFonts w:ascii="Arial" w:hAnsi="Arial"/>
        </w:rPr>
      </w:r>
    </w:p>
    <w:p>
      <w:pPr>
        <w:pStyle w:val="para6"/>
        <w:spacing/>
        <w:jc w:val="left"/>
        <w:rPr>
          <w:rFonts w:ascii="Arial" w:hAnsi="Arial"/>
          <w:sz w:val="20"/>
        </w:rPr>
      </w:pPr>
      <w:r>
        <w:rPr>
          <w:rFonts w:ascii="Arial" w:hAnsi="Arial"/>
          <w:sz w:val="20"/>
        </w:rPr>
      </w:r>
    </w:p>
    <w:p>
      <w:pPr>
        <w:pStyle w:val="para6"/>
        <w:rPr>
          <w:rFonts w:ascii="Arial" w:hAnsi="Arial"/>
          <w:b w:val="0"/>
          <w:bCs w:val="0"/>
        </w:rPr>
      </w:pPr>
      <w:r>
        <w:rPr>
          <w:rFonts w:ascii="Arial" w:hAnsi="Arial"/>
        </w:rPr>
        <w:t>Ausschreibung</w:t>
      </w:r>
      <w:r>
        <w:rPr>
          <w:rFonts w:ascii="Arial" w:hAnsi="Arial"/>
          <w:b w:val="0"/>
          <w:bCs w:val="0"/>
        </w:rPr>
      </w:r>
    </w:p>
    <w:p>
      <w:pPr>
        <w:pStyle w:val="para10"/>
        <w:rPr>
          <w:bCs/>
        </w:rPr>
      </w:pPr>
      <w:r>
        <w:t xml:space="preserve">Landesmeisterschaften Bosseln Damen 2026 </w:t>
      </w:r>
      <w:r>
        <w:rPr>
          <w:bCs/>
        </w:rPr>
      </w:r>
    </w:p>
    <w:p>
      <w:pPr>
        <w:spacing/>
        <w:jc w:val="center"/>
        <w:rPr>
          <w:rFonts w:ascii="Arial" w:hAnsi="Arial"/>
          <w:b/>
          <w:bCs/>
          <w:sz w:val="32"/>
        </w:rPr>
      </w:pPr>
      <w:r>
        <w:rPr>
          <w:rFonts w:ascii="Arial" w:hAnsi="Arial"/>
          <w:b/>
          <w:bCs/>
          <w:sz w:val="32"/>
        </w:rPr>
        <w:t>in Langenhagenhagen</w:t>
      </w:r>
    </w:p>
    <w:p>
      <w:pPr>
        <w:spacing/>
        <w:jc w:val="center"/>
        <w:pBdr>
          <w:top w:val="nil" w:sz="0" w:space="0" w:color="000000" tmln="20, 20, 20, 0, 0"/>
          <w:left w:val="nil" w:sz="0" w:space="0" w:color="000000" tmln="20, 20, 20, 0, 0"/>
          <w:bottom w:val="single" w:sz="4" w:space="1" w:color="000000" tmln="10, 20, 20, 0, 20"/>
          <w:right w:val="nil" w:sz="0" w:space="0" w:color="000000" tmln="20, 20, 20, 0, 0"/>
          <w:between w:val="nil" w:sz="0" w:space="0" w:color="000000" tmln="20, 20, 20, 0, 0"/>
        </w:pBdr>
        <w:shd w:val="none"/>
        <w:rPr>
          <w:rFonts w:ascii="Arial" w:hAnsi="Arial"/>
          <w:sz w:val="32"/>
        </w:rPr>
      </w:pPr>
      <w:r>
        <w:rPr>
          <w:rFonts w:ascii="Arial" w:hAnsi="Arial"/>
          <w:b/>
          <w:bCs/>
          <w:sz w:val="32"/>
        </w:rPr>
        <w:t xml:space="preserve">                                   am 14.03.2026  </w:t>
      </w:r>
      <w:r>
        <w:rPr>
          <w:rFonts w:ascii="Arial" w:hAnsi="Arial"/>
          <w:sz w:val="32"/>
        </w:rPr>
        <w:t>(Hin- und Rückrunde)</w:t>
      </w:r>
    </w:p>
    <w:p>
      <w:pPr>
        <w:rPr>
          <w:rFonts w:ascii="Arial" w:hAnsi="Arial"/>
          <w:b/>
          <w:bCs/>
          <w:sz w:val="22"/>
          <w:szCs w:val="22"/>
        </w:rPr>
      </w:pPr>
      <w:r>
        <w:rPr>
          <w:rFonts w:ascii="Arial" w:hAnsi="Arial"/>
          <w:b/>
          <w:bCs/>
          <w:sz w:val="22"/>
          <w:szCs w:val="22"/>
        </w:rPr>
      </w:r>
    </w:p>
    <w:tbl>
      <w:tblPr>
        <w:tblStyle w:val="TableNormal"/>
        <w:name w:val="Tabelle1"/>
        <w:tabOrder w:val="0"/>
        <w:jc w:val="left"/>
        <w:tblInd w:w="0" w:type="dxa"/>
        <w:tblW w:w="9212" w:type="dxa"/>
        <w:tblLook w:val="0600" w:firstRow="0" w:lastRow="0" w:firstColumn="0" w:lastColumn="0" w:noHBand="1" w:noVBand="1"/>
      </w:tblPr>
      <w:tblGrid>
        <w:gridCol w:w="3003"/>
        <w:gridCol w:w="6209"/>
      </w:tblGrid>
      <w:tr>
        <w:trPr>
          <w:tblHeader w:val="0"/>
          <w:cantSplit w:val="0"/>
          <w:trHeight w:val="0" w:hRule="auto"/>
        </w:trPr>
        <w:tc>
          <w:tcPr>
            <w:tcW w:w="3003" w:type="dxa"/>
            <w:shd w:val="solid" w:color="D9D9D9" tmshd="1677721856, 0, 14277081"/>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pStyle w:val="para1"/>
              <w:keepNext/>
              <w:rPr>
                <w:rFonts w:ascii="Arial" w:hAnsi="Arial"/>
                <w:sz w:val="22"/>
                <w:szCs w:val="22"/>
              </w:rPr>
            </w:pPr>
            <w:r>
              <w:rPr>
                <w:rFonts w:ascii="Arial" w:hAnsi="Arial"/>
                <w:sz w:val="22"/>
                <w:szCs w:val="22"/>
              </w:rPr>
              <w:t>Veranstalter:</w:t>
            </w:r>
          </w:p>
        </w:tc>
        <w:tc>
          <w:tcPr>
            <w:tcW w:w="6209" w:type="dxa"/>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w:hAnsi="Arial"/>
                <w:bCs/>
                <w:sz w:val="22"/>
                <w:szCs w:val="22"/>
              </w:rPr>
            </w:pPr>
            <w:r>
              <w:rPr>
                <w:rFonts w:ascii="Arial" w:hAnsi="Arial"/>
                <w:bCs/>
                <w:sz w:val="22"/>
                <w:szCs w:val="22"/>
              </w:rPr>
              <w:t>Behinderten - Sportverband Niedersachsen e. V.</w:t>
            </w:r>
          </w:p>
        </w:tc>
      </w:tr>
      <w:tr>
        <w:trPr>
          <w:tblHeader w:val="0"/>
          <w:cantSplit w:val="0"/>
          <w:trHeight w:val="0" w:hRule="auto"/>
        </w:trPr>
        <w:tc>
          <w:tcPr>
            <w:tcW w:w="3003" w:type="dxa"/>
            <w:shd w:val="solid" w:color="D9D9D9" tmshd="1677721856, 0, 14277081"/>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w:hAnsi="Arial"/>
                <w:b/>
                <w:bCs/>
                <w:sz w:val="22"/>
                <w:szCs w:val="22"/>
              </w:rPr>
            </w:pPr>
            <w:r>
              <w:rPr>
                <w:rFonts w:ascii="Arial" w:hAnsi="Arial"/>
                <w:b/>
                <w:bCs/>
                <w:sz w:val="22"/>
                <w:szCs w:val="22"/>
              </w:rPr>
              <w:t>Ausrichter:</w:t>
            </w:r>
          </w:p>
        </w:tc>
        <w:tc>
          <w:tcPr>
            <w:tcW w:w="6209" w:type="dxa"/>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pStyle w:val="para3"/>
              <w:rPr>
                <w:b w:val="0"/>
                <w:bCs/>
              </w:rPr>
            </w:pPr>
            <w:r>
              <w:t xml:space="preserve">BSG Langenhagen         Karin Beck </w:t>
            </w:r>
            <w:r>
              <w:rPr>
                <w:b w:val="0"/>
                <w:bCs/>
              </w:rPr>
              <w:t>(Spartenleiterin)</w:t>
            </w:r>
            <w:r>
              <w:rPr>
                <w:b w:val="0"/>
                <w:bCs/>
              </w:rPr>
            </w:r>
          </w:p>
        </w:tc>
      </w:tr>
      <w:tr>
        <w:trPr>
          <w:tblHeader w:val="0"/>
          <w:cantSplit w:val="0"/>
          <w:trHeight w:val="0" w:hRule="auto"/>
        </w:trPr>
        <w:tc>
          <w:tcPr>
            <w:tcW w:w="3003" w:type="dxa"/>
            <w:shd w:val="solid" w:color="D9D9D9" tmshd="1677721856, 0, 14277081"/>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w:hAnsi="Arial"/>
                <w:b/>
                <w:bCs/>
                <w:sz w:val="22"/>
                <w:szCs w:val="22"/>
              </w:rPr>
            </w:pPr>
            <w:r>
              <w:rPr>
                <w:rFonts w:ascii="Arial" w:hAnsi="Arial"/>
                <w:b/>
                <w:bCs/>
                <w:sz w:val="22"/>
                <w:szCs w:val="22"/>
              </w:rPr>
              <w:t>Austragungsstätte:</w:t>
            </w:r>
          </w:p>
        </w:tc>
        <w:tc>
          <w:tcPr>
            <w:tcW w:w="6209" w:type="dxa"/>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w:hAnsi="Arial"/>
                <w:bCs/>
                <w:sz w:val="18"/>
                <w:szCs w:val="22"/>
              </w:rPr>
            </w:pPr>
            <w:r>
              <w:rPr>
                <w:b/>
              </w:rPr>
              <w:t xml:space="preserve">IGS-Süd: </w:t>
            </w:r>
            <w:r>
              <w:rPr>
                <w:bCs/>
              </w:rPr>
              <w:t>Angerstrasse 12,  30851 Langenhagen</w:t>
            </w:r>
            <w:r>
              <w:rPr>
                <w:rFonts w:ascii="Arial" w:hAnsi="Arial"/>
                <w:bCs/>
                <w:sz w:val="18"/>
                <w:szCs w:val="22"/>
              </w:rPr>
            </w:r>
          </w:p>
        </w:tc>
      </w:tr>
      <w:tr>
        <w:trPr>
          <w:tblHeader w:val="0"/>
          <w:cantSplit w:val="0"/>
          <w:trHeight w:val="0" w:hRule="auto"/>
        </w:trPr>
        <w:tc>
          <w:tcPr>
            <w:tcW w:w="3003" w:type="dxa"/>
            <w:shd w:val="solid" w:color="D9D9D9" tmshd="1677721856, 0, 14277081"/>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w:hAnsi="Arial"/>
                <w:b/>
                <w:bCs/>
                <w:sz w:val="22"/>
                <w:szCs w:val="22"/>
              </w:rPr>
            </w:pPr>
            <w:r>
              <w:rPr>
                <w:rFonts w:ascii="Arial" w:hAnsi="Arial"/>
                <w:b/>
                <w:sz w:val="22"/>
                <w:szCs w:val="22"/>
              </w:rPr>
              <w:t>Leiter der Veranstaltung:</w:t>
            </w:r>
            <w:r>
              <w:rPr>
                <w:rFonts w:ascii="Arial" w:hAnsi="Arial"/>
                <w:sz w:val="22"/>
                <w:szCs w:val="22"/>
              </w:rPr>
              <w:tab/>
            </w:r>
            <w:r>
              <w:rPr>
                <w:rFonts w:ascii="Arial" w:hAnsi="Arial"/>
                <w:b/>
                <w:bCs/>
                <w:sz w:val="22"/>
                <w:szCs w:val="22"/>
              </w:rPr>
            </w:r>
          </w:p>
        </w:tc>
        <w:tc>
          <w:tcPr>
            <w:tcW w:w="6209" w:type="dxa"/>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w:hAnsi="Arial"/>
                <w:sz w:val="22"/>
                <w:szCs w:val="22"/>
              </w:rPr>
            </w:pPr>
            <w:r>
              <w:rPr>
                <w:rFonts w:ascii="Arial" w:hAnsi="Arial"/>
                <w:sz w:val="22"/>
                <w:szCs w:val="22"/>
              </w:rPr>
              <w:t>Martin Beck      Tel.: 0511 – 738294          Fax: 0511 – 774995</w:t>
            </w:r>
          </w:p>
          <w:p>
            <w:pPr>
              <w:rPr>
                <w:rFonts w:ascii="Arial" w:hAnsi="Arial"/>
                <w:b/>
                <w:bCs/>
                <w:sz w:val="22"/>
                <w:szCs w:val="22"/>
              </w:rPr>
            </w:pPr>
            <w:r>
              <w:rPr>
                <w:rFonts w:ascii="Arial" w:hAnsi="Arial"/>
                <w:sz w:val="22"/>
                <w:szCs w:val="22"/>
              </w:rPr>
              <w:t>Mobil: 0179 – 7041310          E-mail: skograf@gmx.de</w:t>
            </w:r>
            <w:r>
              <w:rPr>
                <w:rFonts w:ascii="Arial" w:hAnsi="Arial"/>
                <w:b/>
                <w:bCs/>
                <w:sz w:val="22"/>
                <w:szCs w:val="22"/>
              </w:rPr>
            </w:r>
          </w:p>
        </w:tc>
      </w:tr>
      <w:tr>
        <w:trPr>
          <w:tblHeader w:val="0"/>
          <w:cantSplit w:val="0"/>
          <w:trHeight w:val="0" w:hRule="auto"/>
        </w:trPr>
        <w:tc>
          <w:tcPr>
            <w:tcW w:w="3003" w:type="dxa"/>
            <w:shd w:val="solid" w:color="D9D9D9" tmshd="1677721856, 0, 14277081"/>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w:hAnsi="Arial"/>
                <w:b/>
                <w:bCs/>
                <w:sz w:val="22"/>
                <w:szCs w:val="22"/>
              </w:rPr>
            </w:pPr>
            <w:r>
              <w:rPr>
                <w:rFonts w:ascii="Arial" w:hAnsi="Arial"/>
                <w:b/>
                <w:sz w:val="22"/>
                <w:szCs w:val="22"/>
              </w:rPr>
              <w:t>Schiedsgericht:</w:t>
            </w:r>
            <w:r>
              <w:rPr>
                <w:rFonts w:ascii="Arial" w:hAnsi="Arial"/>
                <w:sz w:val="22"/>
                <w:szCs w:val="22"/>
              </w:rPr>
              <w:tab/>
            </w:r>
            <w:r>
              <w:rPr>
                <w:rFonts w:ascii="Arial" w:hAnsi="Arial"/>
                <w:b/>
                <w:bCs/>
                <w:sz w:val="22"/>
                <w:szCs w:val="22"/>
              </w:rPr>
            </w:r>
          </w:p>
        </w:tc>
        <w:tc>
          <w:tcPr>
            <w:tcW w:w="6209" w:type="dxa"/>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w:hAnsi="Arial"/>
                <w:sz w:val="22"/>
                <w:szCs w:val="22"/>
              </w:rPr>
            </w:pPr>
            <w:r>
              <w:rPr>
                <w:rFonts w:ascii="Arial" w:hAnsi="Arial"/>
                <w:sz w:val="22"/>
                <w:szCs w:val="22"/>
              </w:rPr>
              <w:t>Vertreter des Ausrichtervereins, Leiter der Veranstaltung,</w:t>
            </w:r>
          </w:p>
          <w:p>
            <w:pPr>
              <w:rPr>
                <w:rFonts w:ascii="Arial" w:hAnsi="Arial"/>
                <w:sz w:val="22"/>
                <w:szCs w:val="22"/>
              </w:rPr>
            </w:pPr>
            <w:r>
              <w:rPr>
                <w:rFonts w:ascii="Arial" w:hAnsi="Arial"/>
                <w:sz w:val="22"/>
                <w:szCs w:val="22"/>
              </w:rPr>
              <w:t>ein Schiedsrichter</w:t>
            </w:r>
          </w:p>
        </w:tc>
      </w:tr>
      <w:tr>
        <w:trPr>
          <w:tblHeader w:val="0"/>
          <w:cantSplit w:val="0"/>
          <w:trHeight w:val="0" w:hRule="auto"/>
        </w:trPr>
        <w:tc>
          <w:tcPr>
            <w:tcW w:w="3003" w:type="dxa"/>
            <w:shd w:val="solid" w:color="D9D9D9" tmshd="1677721856, 0, 14277081"/>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w:hAnsi="Arial"/>
                <w:b/>
                <w:bCs/>
                <w:sz w:val="22"/>
                <w:szCs w:val="22"/>
              </w:rPr>
            </w:pPr>
            <w:r>
              <w:rPr>
                <w:rFonts w:ascii="Arial" w:hAnsi="Arial"/>
                <w:b/>
                <w:sz w:val="22"/>
                <w:szCs w:val="22"/>
              </w:rPr>
              <w:t>Proteste und Gebühren:</w:t>
            </w:r>
            <w:r>
              <w:rPr>
                <w:rFonts w:ascii="Arial" w:hAnsi="Arial"/>
                <w:sz w:val="22"/>
                <w:szCs w:val="22"/>
              </w:rPr>
              <w:tab/>
            </w:r>
            <w:r>
              <w:rPr>
                <w:rFonts w:ascii="Arial" w:hAnsi="Arial"/>
                <w:b/>
                <w:bCs/>
                <w:sz w:val="22"/>
                <w:szCs w:val="22"/>
              </w:rPr>
            </w:r>
          </w:p>
        </w:tc>
        <w:tc>
          <w:tcPr>
            <w:tcW w:w="6209" w:type="dxa"/>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w:hAnsi="Arial"/>
                <w:sz w:val="22"/>
                <w:szCs w:val="22"/>
              </w:rPr>
            </w:pPr>
            <w:r>
              <w:rPr>
                <w:rFonts w:ascii="Arial" w:hAnsi="Arial"/>
                <w:sz w:val="22"/>
                <w:szCs w:val="22"/>
              </w:rPr>
              <w:t>Siehe dazu Sportordnung des BSN in der jeweiligen Fassung</w:t>
            </w:r>
          </w:p>
          <w:p>
            <w:pPr>
              <w:rPr>
                <w:rFonts w:ascii="Arial" w:hAnsi="Arial"/>
                <w:sz w:val="22"/>
                <w:szCs w:val="22"/>
              </w:rPr>
            </w:pPr>
            <w:r>
              <w:rPr>
                <w:rFonts w:ascii="Arial" w:hAnsi="Arial"/>
                <w:b/>
                <w:sz w:val="22"/>
                <w:szCs w:val="22"/>
              </w:rPr>
              <w:t>Organisations-Beitrag: 35€</w:t>
            </w:r>
            <w:r>
              <w:rPr>
                <w:rFonts w:ascii="Arial" w:hAnsi="Arial"/>
                <w:b/>
                <w:bCs/>
                <w:sz w:val="22"/>
                <w:szCs w:val="22"/>
              </w:rPr>
              <w:t xml:space="preserve"> </w:t>
            </w:r>
            <w:r>
              <w:rPr>
                <w:rFonts w:ascii="Arial" w:hAnsi="Arial"/>
                <w:sz w:val="22"/>
                <w:szCs w:val="22"/>
              </w:rPr>
              <w:t>für Hin- und Rückrunde</w:t>
            </w:r>
          </w:p>
        </w:tc>
      </w:tr>
      <w:tr>
        <w:trPr>
          <w:tblHeader w:val="0"/>
          <w:cantSplit w:val="0"/>
          <w:trHeight w:val="0" w:hRule="auto"/>
        </w:trPr>
        <w:tc>
          <w:tcPr>
            <w:tcW w:w="3003" w:type="dxa"/>
            <w:shd w:val="solid" w:color="D9D9D9" tmshd="1677721856, 0, 14277081"/>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w:hAnsi="Arial"/>
                <w:b/>
                <w:bCs/>
                <w:sz w:val="22"/>
                <w:szCs w:val="22"/>
              </w:rPr>
            </w:pPr>
            <w:r>
              <w:rPr>
                <w:rFonts w:ascii="Arial" w:hAnsi="Arial"/>
                <w:b/>
                <w:sz w:val="22"/>
                <w:szCs w:val="22"/>
              </w:rPr>
              <w:t>Haftung:</w:t>
            </w:r>
            <w:r>
              <w:rPr>
                <w:rFonts w:ascii="Arial" w:hAnsi="Arial"/>
                <w:sz w:val="22"/>
                <w:szCs w:val="22"/>
              </w:rPr>
              <w:tab/>
            </w:r>
            <w:r>
              <w:rPr>
                <w:rFonts w:ascii="Arial" w:hAnsi="Arial"/>
                <w:b/>
                <w:bCs/>
                <w:sz w:val="22"/>
                <w:szCs w:val="22"/>
              </w:rPr>
            </w:r>
          </w:p>
        </w:tc>
        <w:tc>
          <w:tcPr>
            <w:tcW w:w="6209" w:type="dxa"/>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w:hAnsi="Arial"/>
                <w:b/>
                <w:bCs/>
                <w:sz w:val="22"/>
                <w:szCs w:val="22"/>
              </w:rPr>
            </w:pPr>
            <w:r>
              <w:rPr>
                <w:rFonts w:ascii="Arial" w:hAnsi="Arial"/>
                <w:sz w:val="22"/>
                <w:szCs w:val="22"/>
              </w:rPr>
              <w:t>Veranstalter und Ausrichter haften nicht für Unfälle und Sachschäden bei Teilnehmern und Zuschauern</w:t>
            </w:r>
            <w:r>
              <w:rPr>
                <w:rFonts w:ascii="Arial" w:hAnsi="Arial"/>
                <w:b/>
                <w:bCs/>
                <w:sz w:val="22"/>
                <w:szCs w:val="22"/>
              </w:rPr>
            </w:r>
          </w:p>
        </w:tc>
      </w:tr>
      <w:tr>
        <w:trPr>
          <w:tblHeader w:val="0"/>
          <w:cantSplit w:val="0"/>
          <w:trHeight w:val="0" w:hRule="auto"/>
        </w:trPr>
        <w:tc>
          <w:tcPr>
            <w:tcW w:w="3003" w:type="dxa"/>
            <w:shd w:val="solid" w:color="D9D9D9" tmshd="1677721856, 0, 14277081"/>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w:hAnsi="Arial"/>
                <w:b/>
                <w:bCs/>
                <w:sz w:val="22"/>
                <w:szCs w:val="22"/>
              </w:rPr>
            </w:pPr>
            <w:r>
              <w:rPr>
                <w:rFonts w:ascii="Arial" w:hAnsi="Arial"/>
                <w:b/>
                <w:sz w:val="22"/>
                <w:szCs w:val="22"/>
              </w:rPr>
              <w:t>Meldeschluss:</w:t>
              <w:tab/>
            </w:r>
            <w:r>
              <w:rPr>
                <w:rFonts w:ascii="Arial" w:hAnsi="Arial"/>
                <w:b/>
                <w:bCs/>
                <w:sz w:val="22"/>
                <w:szCs w:val="22"/>
              </w:rPr>
            </w:r>
          </w:p>
        </w:tc>
        <w:tc>
          <w:tcPr>
            <w:tcW w:w="6209" w:type="dxa"/>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w:hAnsi="Arial"/>
                <w:sz w:val="22"/>
                <w:szCs w:val="22"/>
              </w:rPr>
            </w:pPr>
            <w:r>
              <w:rPr>
                <w:rFonts w:ascii="Arial" w:hAnsi="Arial"/>
                <w:b/>
                <w:sz w:val="22"/>
                <w:szCs w:val="22"/>
              </w:rPr>
              <w:t xml:space="preserve">06.02.2026 </w:t>
            </w:r>
            <w:r>
              <w:rPr>
                <w:rFonts w:ascii="Arial" w:hAnsi="Arial"/>
                <w:sz w:val="22"/>
                <w:szCs w:val="22"/>
              </w:rPr>
              <w:t xml:space="preserve">  - Datum des Poststempels –</w:t>
            </w:r>
          </w:p>
          <w:p>
            <w:pPr>
              <w:rPr>
                <w:rFonts w:ascii="Arial" w:hAnsi="Arial"/>
                <w:sz w:val="22"/>
                <w:szCs w:val="22"/>
              </w:rPr>
            </w:pPr>
            <w:r>
              <w:rPr>
                <w:rFonts w:ascii="Arial" w:hAnsi="Arial"/>
                <w:sz w:val="22"/>
                <w:szCs w:val="22"/>
              </w:rPr>
              <w:t>Nach- und /oder Ummeldungen sind ausgeschlossen.</w:t>
            </w:r>
          </w:p>
        </w:tc>
      </w:tr>
      <w:tr>
        <w:trPr>
          <w:tblHeader w:val="0"/>
          <w:cantSplit w:val="0"/>
          <w:trHeight w:val="0" w:hRule="auto"/>
        </w:trPr>
        <w:tc>
          <w:tcPr>
            <w:tcW w:w="3003" w:type="dxa"/>
            <w:shd w:val="solid" w:color="D9D9D9" tmshd="1677721856, 0, 14277081"/>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w:hAnsi="Arial"/>
                <w:b/>
                <w:bCs/>
                <w:sz w:val="22"/>
                <w:szCs w:val="22"/>
              </w:rPr>
            </w:pPr>
            <w:r>
              <w:rPr>
                <w:rFonts w:ascii="Arial" w:hAnsi="Arial"/>
                <w:b/>
                <w:sz w:val="22"/>
                <w:szCs w:val="22"/>
              </w:rPr>
              <w:t>Meldelisten:</w:t>
            </w:r>
            <w:r>
              <w:rPr>
                <w:rFonts w:ascii="Arial" w:hAnsi="Arial"/>
                <w:b/>
                <w:bCs/>
                <w:sz w:val="22"/>
                <w:szCs w:val="22"/>
              </w:rPr>
            </w:r>
          </w:p>
        </w:tc>
        <w:tc>
          <w:tcPr>
            <w:tcW w:w="6209" w:type="dxa"/>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w:hAnsi="Arial"/>
                <w:sz w:val="22"/>
                <w:szCs w:val="22"/>
              </w:rPr>
            </w:pPr>
            <w:r>
              <w:rPr>
                <w:rFonts w:ascii="Arial" w:hAnsi="Arial"/>
                <w:sz w:val="22"/>
                <w:szCs w:val="22"/>
              </w:rPr>
              <w:t>Es dürfen nur die der Ausschreibung beiliegenden Meldelisten (DIN A4) verwendet werden. Die Meldungen erfolgen über die Geschäftsstelle des BSN, Ferdinand-Wilhelm-Fricke-Weg 10, 30169 Hannover oder den Leiter der Veranstaltung.</w:t>
            </w:r>
          </w:p>
        </w:tc>
      </w:tr>
      <w:tr>
        <w:trPr>
          <w:tblHeader w:val="0"/>
          <w:cantSplit w:val="0"/>
          <w:trHeight w:val="0" w:hRule="auto"/>
        </w:trPr>
        <w:tc>
          <w:tcPr>
            <w:tcW w:w="3003" w:type="dxa"/>
            <w:shd w:val="solid" w:color="D9D9D9" tmshd="1677721856, 0, 14277081"/>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w:hAnsi="Arial"/>
                <w:b/>
                <w:bCs/>
                <w:sz w:val="22"/>
                <w:szCs w:val="22"/>
              </w:rPr>
            </w:pPr>
            <w:r>
              <w:rPr>
                <w:rFonts w:ascii="Arial" w:hAnsi="Arial"/>
                <w:b/>
                <w:sz w:val="22"/>
                <w:szCs w:val="22"/>
              </w:rPr>
              <w:t>Unterlagenausgabe:</w:t>
            </w:r>
            <w:r>
              <w:rPr>
                <w:rFonts w:ascii="Arial" w:hAnsi="Arial"/>
                <w:b/>
                <w:bCs/>
                <w:sz w:val="22"/>
                <w:szCs w:val="22"/>
              </w:rPr>
            </w:r>
          </w:p>
        </w:tc>
        <w:tc>
          <w:tcPr>
            <w:tcW w:w="6209" w:type="dxa"/>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w:hAnsi="Arial"/>
                <w:b/>
                <w:bCs/>
                <w:sz w:val="22"/>
                <w:szCs w:val="22"/>
              </w:rPr>
            </w:pPr>
            <w:r>
              <w:rPr>
                <w:rFonts w:ascii="Arial" w:hAnsi="Arial"/>
                <w:sz w:val="22"/>
                <w:szCs w:val="22"/>
              </w:rPr>
              <w:t xml:space="preserve"> Anreise bis 10:</w:t>
            </w:r>
            <w:r>
              <w:rPr>
                <w:rFonts w:ascii="Arial" w:hAnsi="Arial"/>
                <w:sz w:val="22"/>
                <w:szCs w:val="22"/>
                <w:u w:color="auto" w:val="single"/>
                <w:vertAlign w:val="superscript"/>
              </w:rPr>
              <w:t>30</w:t>
            </w:r>
            <w:r>
              <w:rPr>
                <w:rFonts w:ascii="Arial" w:hAnsi="Arial"/>
                <w:sz w:val="22"/>
                <w:szCs w:val="22"/>
              </w:rPr>
              <w:t>Uhr</w:t>
            </w:r>
            <w:r>
              <w:rPr>
                <w:rFonts w:ascii="Arial" w:hAnsi="Arial"/>
                <w:b/>
                <w:bCs/>
                <w:sz w:val="22"/>
                <w:szCs w:val="22"/>
              </w:rPr>
            </w:r>
          </w:p>
        </w:tc>
      </w:tr>
      <w:tr>
        <w:trPr>
          <w:tblHeader w:val="0"/>
          <w:cantSplit w:val="0"/>
          <w:trHeight w:val="0" w:hRule="auto"/>
        </w:trPr>
        <w:tc>
          <w:tcPr>
            <w:tcW w:w="3003" w:type="dxa"/>
            <w:shd w:val="solid" w:color="D9D9D9" tmshd="1677721856, 0, 14277081"/>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w:hAnsi="Arial"/>
                <w:b/>
                <w:bCs/>
                <w:sz w:val="22"/>
                <w:szCs w:val="22"/>
              </w:rPr>
            </w:pPr>
            <w:r>
              <w:rPr>
                <w:rFonts w:ascii="Arial" w:hAnsi="Arial"/>
                <w:b/>
                <w:sz w:val="22"/>
                <w:szCs w:val="22"/>
              </w:rPr>
              <w:t>Veranstaltungsbeginn:</w:t>
            </w:r>
            <w:r>
              <w:rPr>
                <w:rFonts w:ascii="Arial" w:hAnsi="Arial"/>
                <w:sz w:val="22"/>
                <w:szCs w:val="22"/>
              </w:rPr>
              <w:tab/>
            </w:r>
            <w:r>
              <w:rPr>
                <w:rFonts w:ascii="Arial" w:hAnsi="Arial"/>
                <w:b/>
                <w:bCs/>
                <w:sz w:val="22"/>
                <w:szCs w:val="22"/>
              </w:rPr>
            </w:r>
          </w:p>
        </w:tc>
        <w:tc>
          <w:tcPr>
            <w:tcW w:w="6209" w:type="dxa"/>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pStyle w:val="para3"/>
              <w:rPr>
                <w:bCs/>
              </w:rPr>
            </w:pPr>
            <w:r>
              <w:t>Samstag, 14.03.2026 um 11:</w:t>
            </w:r>
            <w:r>
              <w:rPr>
                <w:u w:color="auto" w:val="single"/>
                <w:vertAlign w:val="superscript"/>
              </w:rPr>
              <w:t>00</w:t>
            </w:r>
            <w:r>
              <w:t xml:space="preserve"> Uhr</w:t>
            </w:r>
            <w:r>
              <w:rPr>
                <w:bCs/>
              </w:rPr>
            </w:r>
          </w:p>
        </w:tc>
      </w:tr>
      <w:tr>
        <w:trPr>
          <w:tblHeader w:val="0"/>
          <w:cantSplit w:val="0"/>
          <w:trHeight w:val="0" w:hRule="auto"/>
        </w:trPr>
        <w:tc>
          <w:tcPr>
            <w:tcW w:w="3003" w:type="dxa"/>
            <w:shd w:val="solid" w:color="D9D9D9" tmshd="1677721856, 0, 14277081"/>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w:hAnsi="Arial"/>
                <w:b/>
                <w:bCs/>
                <w:sz w:val="22"/>
                <w:szCs w:val="22"/>
              </w:rPr>
            </w:pPr>
            <w:r>
              <w:rPr>
                <w:rFonts w:ascii="Arial" w:hAnsi="Arial"/>
                <w:b/>
                <w:sz w:val="22"/>
                <w:szCs w:val="22"/>
              </w:rPr>
              <w:t>Ende:</w:t>
            </w:r>
            <w:r>
              <w:rPr>
                <w:rFonts w:ascii="Arial" w:hAnsi="Arial"/>
                <w:b/>
                <w:bCs/>
                <w:sz w:val="22"/>
                <w:szCs w:val="22"/>
              </w:rPr>
            </w:r>
          </w:p>
        </w:tc>
        <w:tc>
          <w:tcPr>
            <w:tcW w:w="6209" w:type="dxa"/>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pStyle w:val="para3"/>
              <w:rPr>
                <w:bCs/>
              </w:rPr>
            </w:pPr>
            <w:r>
              <w:t>Samstag, 14.03.2026 ohne Angabe</w:t>
            </w:r>
            <w:r>
              <w:rPr>
                <w:bCs/>
              </w:rPr>
            </w:r>
          </w:p>
        </w:tc>
      </w:tr>
      <w:tr>
        <w:trPr>
          <w:tblHeader w:val="0"/>
          <w:cantSplit w:val="0"/>
          <w:trHeight w:val="6535" w:hRule="atLeast"/>
        </w:trPr>
        <w:tc>
          <w:tcPr>
            <w:tcW w:w="3003" w:type="dxa"/>
            <w:shd w:val="solid" w:color="D9D9D9" tmshd="1677721856, 0, 14277081"/>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w:hAnsi="Arial"/>
                <w:b/>
                <w:sz w:val="22"/>
                <w:szCs w:val="22"/>
              </w:rPr>
            </w:pPr>
            <w:r>
              <w:rPr>
                <w:rFonts w:ascii="Arial" w:hAnsi="Arial"/>
                <w:b/>
                <w:sz w:val="22"/>
                <w:szCs w:val="22"/>
              </w:rPr>
              <w:t>Startpässe:</w:t>
            </w:r>
          </w:p>
          <w:p>
            <w:pPr>
              <w:rPr>
                <w:rFonts w:ascii="Arial" w:hAnsi="Arial"/>
                <w:b/>
                <w:sz w:val="22"/>
                <w:szCs w:val="22"/>
              </w:rPr>
            </w:pPr>
            <w:r>
              <w:rPr>
                <w:rFonts w:ascii="Arial" w:hAnsi="Arial"/>
                <w:b/>
                <w:sz w:val="22"/>
                <w:szCs w:val="22"/>
              </w:rPr>
            </w:r>
          </w:p>
          <w:p>
            <w:pPr>
              <w:rPr>
                <w:rFonts w:ascii="Arial" w:hAnsi="Arial"/>
                <w:b/>
                <w:sz w:val="22"/>
                <w:szCs w:val="22"/>
              </w:rPr>
            </w:pPr>
            <w:r>
              <w:rPr>
                <w:rFonts w:ascii="Arial" w:hAnsi="Arial"/>
                <w:b/>
                <w:sz w:val="22"/>
                <w:szCs w:val="22"/>
              </w:rPr>
            </w:r>
          </w:p>
          <w:p>
            <w:pPr>
              <w:rPr>
                <w:rFonts w:ascii="Arial" w:hAnsi="Arial"/>
                <w:b/>
                <w:sz w:val="22"/>
                <w:szCs w:val="22"/>
              </w:rPr>
            </w:pPr>
            <w:r>
              <w:rPr>
                <w:rFonts w:ascii="Arial" w:hAnsi="Arial"/>
                <w:b/>
                <w:sz w:val="22"/>
                <w:szCs w:val="22"/>
              </w:rPr>
            </w:r>
          </w:p>
          <w:p>
            <w:pPr>
              <w:rPr>
                <w:rFonts w:ascii="Arial" w:hAnsi="Arial"/>
                <w:b/>
                <w:sz w:val="22"/>
                <w:szCs w:val="22"/>
              </w:rPr>
            </w:pPr>
            <w:r>
              <w:rPr>
                <w:rFonts w:ascii="Arial" w:hAnsi="Arial"/>
                <w:b/>
                <w:sz w:val="22"/>
                <w:szCs w:val="22"/>
              </w:rPr>
              <w:t xml:space="preserve">Neue Regeln: </w:t>
            </w:r>
          </w:p>
          <w:p>
            <w:pPr>
              <w:rPr>
                <w:rFonts w:ascii="Arial" w:hAnsi="Arial"/>
                <w:b/>
                <w:sz w:val="22"/>
                <w:szCs w:val="22"/>
              </w:rPr>
            </w:pPr>
            <w:r>
              <w:rPr>
                <w:rFonts w:ascii="Arial" w:hAnsi="Arial"/>
                <w:b/>
                <w:sz w:val="22"/>
                <w:szCs w:val="22"/>
              </w:rPr>
            </w:r>
          </w:p>
          <w:p>
            <w:pPr>
              <w:rPr>
                <w:rFonts w:ascii="Arial" w:hAnsi="Arial"/>
                <w:b/>
                <w:sz w:val="22"/>
                <w:szCs w:val="22"/>
              </w:rPr>
            </w:pPr>
            <w:r>
              <w:rPr>
                <w:rFonts w:ascii="Arial" w:hAnsi="Arial"/>
                <w:b/>
                <w:sz w:val="22"/>
                <w:szCs w:val="22"/>
              </w:rPr>
            </w:r>
          </w:p>
          <w:p>
            <w:pPr>
              <w:rPr>
                <w:rFonts w:ascii="Arial" w:hAnsi="Arial"/>
                <w:b/>
                <w:sz w:val="22"/>
                <w:szCs w:val="22"/>
              </w:rPr>
            </w:pPr>
            <w:r>
              <w:rPr>
                <w:rFonts w:ascii="Arial" w:hAnsi="Arial"/>
                <w:b/>
                <w:sz w:val="22"/>
                <w:szCs w:val="22"/>
              </w:rPr>
            </w:r>
          </w:p>
          <w:p>
            <w:pPr>
              <w:rPr>
                <w:rFonts w:ascii="Arial" w:hAnsi="Arial"/>
                <w:b/>
                <w:sz w:val="22"/>
                <w:szCs w:val="22"/>
              </w:rPr>
            </w:pPr>
            <w:r>
              <w:rPr>
                <w:rFonts w:ascii="Arial" w:hAnsi="Arial"/>
                <w:b/>
                <w:sz w:val="22"/>
                <w:szCs w:val="22"/>
              </w:rPr>
            </w:r>
          </w:p>
          <w:p>
            <w:pPr>
              <w:rPr>
                <w:rFonts w:ascii="Arial" w:hAnsi="Arial"/>
                <w:b/>
                <w:sz w:val="22"/>
                <w:szCs w:val="22"/>
              </w:rPr>
            </w:pPr>
            <w:r>
              <w:rPr>
                <w:rFonts w:ascii="Arial" w:hAnsi="Arial"/>
                <w:b/>
                <w:sz w:val="22"/>
                <w:szCs w:val="22"/>
              </w:rPr>
            </w:r>
          </w:p>
          <w:p>
            <w:pPr>
              <w:rPr>
                <w:rFonts w:ascii="Arial" w:hAnsi="Arial"/>
                <w:b/>
                <w:bCs/>
                <w:sz w:val="22"/>
                <w:szCs w:val="22"/>
              </w:rPr>
            </w:pPr>
            <w:r>
              <w:rPr>
                <w:rFonts w:ascii="Arial" w:hAnsi="Arial"/>
                <w:b/>
                <w:bCs/>
                <w:sz w:val="22"/>
                <w:szCs w:val="22"/>
              </w:rPr>
              <w:t>Bildnisse:</w:t>
            </w:r>
          </w:p>
          <w:p>
            <w:pPr>
              <w:rPr>
                <w:rFonts w:ascii="Arial" w:hAnsi="Arial"/>
                <w:b/>
                <w:bCs/>
                <w:i/>
                <w:iCs/>
                <w:sz w:val="22"/>
                <w:szCs w:val="22"/>
              </w:rPr>
            </w:pPr>
            <w:r>
              <w:rPr>
                <w:rFonts w:ascii="Arial" w:hAnsi="Arial"/>
                <w:b/>
                <w:bCs/>
                <w:i/>
                <w:iCs/>
                <w:sz w:val="22"/>
                <w:szCs w:val="22"/>
              </w:rPr>
            </w:r>
          </w:p>
          <w:p>
            <w:pPr>
              <w:rPr>
                <w:rFonts w:ascii="Arial" w:hAnsi="Arial"/>
                <w:b/>
                <w:bCs/>
                <w:i/>
                <w:iCs/>
                <w:sz w:val="36"/>
                <w:szCs w:val="36"/>
              </w:rPr>
            </w:pPr>
            <w:r>
              <w:rPr>
                <w:rFonts w:ascii="Arial" w:hAnsi="Arial"/>
                <w:b/>
                <w:bCs/>
                <w:i/>
                <w:iCs/>
                <w:sz w:val="36"/>
                <w:szCs w:val="36"/>
              </w:rPr>
              <w:t>Geänderte Bedingungen</w:t>
            </w:r>
          </w:p>
          <w:p>
            <w:pPr>
              <w:rPr>
                <w:rFonts w:ascii="Arial" w:hAnsi="Arial"/>
                <w:b/>
                <w:bCs/>
                <w:i/>
                <w:iCs/>
                <w:sz w:val="22"/>
                <w:szCs w:val="22"/>
              </w:rPr>
            </w:pPr>
            <w:r>
              <w:rPr>
                <w:rFonts w:ascii="Arial" w:hAnsi="Arial"/>
                <w:b/>
                <w:bCs/>
                <w:i/>
                <w:iCs/>
                <w:sz w:val="22"/>
                <w:szCs w:val="22"/>
              </w:rPr>
            </w:r>
          </w:p>
          <w:p>
            <w:pPr>
              <w:rPr>
                <w:rFonts w:ascii="Arial" w:hAnsi="Arial"/>
                <w:b/>
                <w:bCs/>
                <w:i/>
                <w:iCs/>
                <w:sz w:val="22"/>
                <w:szCs w:val="22"/>
              </w:rPr>
            </w:pPr>
            <w:r>
              <w:rPr>
                <w:rFonts w:ascii="Arial" w:hAnsi="Arial"/>
                <w:b/>
                <w:bCs/>
                <w:i/>
                <w:iCs/>
                <w:sz w:val="22"/>
                <w:szCs w:val="22"/>
              </w:rPr>
            </w:r>
          </w:p>
          <w:p>
            <w:pPr>
              <w:rPr>
                <w:rFonts w:ascii="Arial" w:hAnsi="Arial"/>
                <w:b/>
                <w:bCs/>
                <w:i/>
                <w:iCs/>
                <w:sz w:val="22"/>
                <w:szCs w:val="22"/>
              </w:rPr>
            </w:pPr>
            <w:r>
              <w:rPr>
                <w:rFonts w:ascii="Arial" w:hAnsi="Arial"/>
                <w:b/>
                <w:bCs/>
                <w:i/>
                <w:iCs/>
                <w:sz w:val="22"/>
                <w:szCs w:val="22"/>
              </w:rPr>
            </w:r>
          </w:p>
          <w:p>
            <w:pPr>
              <w:rPr>
                <w:rFonts w:ascii="Arial" w:hAnsi="Arial"/>
                <w:b/>
                <w:bCs/>
                <w:i/>
                <w:iCs/>
                <w:sz w:val="18"/>
                <w:szCs w:val="22"/>
              </w:rPr>
            </w:pPr>
            <w:r>
              <w:rPr>
                <w:rFonts w:ascii="Arial" w:hAnsi="Arial"/>
                <w:b/>
                <w:bCs/>
                <w:i/>
                <w:iCs/>
                <w:sz w:val="18"/>
                <w:szCs w:val="22"/>
              </w:rPr>
            </w:r>
          </w:p>
          <w:p>
            <w:pPr>
              <w:rPr>
                <w:rFonts w:ascii="Arial" w:hAnsi="Arial"/>
                <w:b/>
                <w:bCs/>
                <w:i/>
                <w:iCs/>
                <w:sz w:val="22"/>
                <w:szCs w:val="22"/>
              </w:rPr>
            </w:pPr>
            <w:r>
              <w:rPr>
                <w:rFonts w:ascii="Arial" w:hAnsi="Arial"/>
                <w:b/>
                <w:bCs/>
                <w:i/>
                <w:iCs/>
                <w:sz w:val="22"/>
                <w:szCs w:val="22"/>
              </w:rPr>
            </w:r>
          </w:p>
          <w:p>
            <w:pPr>
              <w:rPr>
                <w:rFonts w:ascii="Arial" w:hAnsi="Arial"/>
                <w:b/>
                <w:bCs/>
                <w:i/>
                <w:iCs/>
                <w:sz w:val="22"/>
                <w:szCs w:val="22"/>
              </w:rPr>
            </w:pPr>
            <w:r>
              <w:rPr>
                <w:rFonts w:ascii="Arial" w:hAnsi="Arial"/>
                <w:b/>
                <w:bCs/>
                <w:i/>
                <w:iCs/>
                <w:sz w:val="22"/>
                <w:szCs w:val="22"/>
              </w:rPr>
            </w:r>
          </w:p>
          <w:p>
            <w:pPr>
              <w:rPr>
                <w:rFonts w:ascii="Arial" w:hAnsi="Arial"/>
                <w:b/>
                <w:bCs/>
                <w:sz w:val="22"/>
                <w:szCs w:val="22"/>
              </w:rPr>
            </w:pPr>
            <w:r>
              <w:rPr>
                <w:rFonts w:ascii="Arial" w:hAnsi="Arial"/>
                <w:b/>
                <w:bCs/>
                <w:sz w:val="22"/>
                <w:szCs w:val="22"/>
              </w:rPr>
              <w:t>Datenschutz:</w:t>
            </w:r>
          </w:p>
        </w:tc>
        <w:tc>
          <w:tcPr>
            <w:tcW w:w="6209" w:type="dxa"/>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ind w:left="2832" w:hanging="2832"/>
              <w:rPr>
                <w:rFonts w:ascii="Arial" w:hAnsi="Arial"/>
                <w:b/>
                <w:bCs/>
                <w:sz w:val="22"/>
                <w:szCs w:val="22"/>
              </w:rPr>
            </w:pPr>
            <w:r>
              <w:rPr>
                <w:rFonts w:ascii="Arial" w:hAnsi="Arial"/>
                <w:b/>
                <w:bCs/>
                <w:sz w:val="18"/>
                <w:szCs w:val="22"/>
              </w:rPr>
              <w:t xml:space="preserve">Für die Teilnahme an der Landesmeisterschaft ist ein Startpass </w:t>
            </w:r>
            <w:r>
              <w:rPr>
                <w:rFonts w:ascii="Arial" w:hAnsi="Arial"/>
                <w:b/>
                <w:bCs/>
                <w:sz w:val="22"/>
                <w:szCs w:val="22"/>
              </w:rPr>
              <w:t xml:space="preserve"> </w:t>
            </w:r>
            <w:r>
              <w:rPr>
                <w:rFonts w:ascii="Arial" w:hAnsi="Arial"/>
                <w:b/>
                <w:bCs/>
                <w:sz w:val="18"/>
                <w:szCs w:val="18"/>
              </w:rPr>
              <w:t>nötig</w:t>
            </w:r>
            <w:r>
              <w:rPr>
                <w:rFonts w:ascii="Arial" w:hAnsi="Arial"/>
                <w:b/>
                <w:bCs/>
                <w:sz w:val="22"/>
                <w:szCs w:val="22"/>
              </w:rPr>
              <w:t>.</w:t>
            </w:r>
            <w:r>
              <w:rPr>
                <w:rFonts w:ascii="Arial" w:hAnsi="Arial"/>
                <w:b/>
                <w:bCs/>
                <w:sz w:val="22"/>
                <w:szCs w:val="22"/>
              </w:rPr>
            </w:r>
          </w:p>
          <w:p>
            <w:pPr>
              <w:pStyle w:val="para1"/>
              <w:rPr>
                <w:b w:val="0"/>
                <w:bCs w:val="0"/>
                <w:sz w:val="18"/>
                <w:szCs w:val="18"/>
              </w:rPr>
            </w:pPr>
            <w:r>
              <w:rPr>
                <w:rFonts w:ascii="Arial" w:hAnsi="Arial"/>
                <w:b w:val="0"/>
                <w:bCs w:val="0"/>
                <w:sz w:val="18"/>
              </w:rPr>
              <w:t>Der</w:t>
            </w:r>
            <w:r>
              <w:rPr>
                <w:rFonts w:ascii="Arial" w:hAnsi="Arial"/>
                <w:sz w:val="18"/>
              </w:rPr>
              <w:t xml:space="preserve"> Sportgesundheitspass</w:t>
            </w:r>
            <w:r>
              <w:rPr>
                <w:rFonts w:ascii="Arial" w:hAnsi="Arial"/>
                <w:b w:val="0"/>
                <w:bCs w:val="0"/>
                <w:sz w:val="18"/>
              </w:rPr>
              <w:t xml:space="preserve"> wird nicht mehr benötigt</w:t>
            </w:r>
            <w:r>
              <w:rPr>
                <w:rFonts w:ascii="Arial" w:hAnsi="Arial"/>
                <w:b w:val="0"/>
                <w:bCs w:val="0"/>
                <w:sz w:val="18"/>
              </w:rPr>
              <w:t xml:space="preserve">; ebenso die Unbedenklichkeitsbescheinigung für Endoprothesenträger. </w:t>
            </w:r>
            <w:r>
              <w:rPr>
                <w:b w:val="0"/>
                <w:bCs w:val="0"/>
                <w:sz w:val="18"/>
                <w:szCs w:val="18"/>
              </w:rPr>
              <w:t xml:space="preserve">Jeder Teilnehmer und jede Teilnehmerin ist selbst dafür verantwortlich, dass er oder sie den gesundheitlichen Anforderungen des Wettkampfes gewachsen ist. </w:t>
            </w:r>
            <w:r>
              <w:rPr>
                <w:b w:val="0"/>
                <w:bCs w:val="0"/>
                <w:sz w:val="18"/>
                <w:szCs w:val="18"/>
              </w:rPr>
            </w:r>
          </w:p>
          <w:p>
            <w:pPr>
              <w:pStyle w:val="para0"/>
              <w:rPr>
                <w:b/>
                <w:bCs/>
                <w:sz w:val="20"/>
              </w:rPr>
            </w:pPr>
            <w:r>
              <w:rPr>
                <w:b/>
                <w:bCs/>
                <w:sz w:val="20"/>
              </w:rPr>
              <w:t>Regel 2.5: Mixed-Mannschaften sind erlaubt (bei den Damen darf ein Herr mitspielen, dieser muß den ersten Wurf durchführen). Bei diesem Wurf darf er keine gegnerische Bossel aus dem Zielfeld stoßen. Sollte bei seinem Wurf dennoch eine gegnerische Bossel aus dem Zielfeld gestoßen werden, wird dieser Durchgang mit 3:0 für die gegnerische Mannschaft gewertet. Der Spieler darf nur in dieser gemeldeten Mannschaft spielen.</w:t>
            </w:r>
          </w:p>
          <w:p>
            <w:pPr>
              <w:rPr>
                <w:rFonts w:ascii="Arial" w:hAnsi="Arial"/>
                <w:sz w:val="18"/>
                <w:szCs w:val="21"/>
              </w:rPr>
            </w:pPr>
            <w:r>
              <w:rPr>
                <w:rFonts w:ascii="Arial" w:hAnsi="Arial"/>
                <w:sz w:val="18"/>
                <w:szCs w:val="24"/>
              </w:rPr>
              <w:t xml:space="preserve">Mit </w:t>
            </w:r>
            <w:r>
              <w:rPr>
                <w:rFonts w:ascii="Arial" w:hAnsi="Arial"/>
                <w:sz w:val="18"/>
              </w:rPr>
              <w:t xml:space="preserve">der </w:t>
            </w:r>
            <w:r>
              <w:rPr>
                <w:rFonts w:ascii="Arial" w:hAnsi="Arial"/>
                <w:sz w:val="18"/>
                <w:szCs w:val="21"/>
              </w:rPr>
              <w:t xml:space="preserve">Anmeldung </w:t>
            </w:r>
            <w:r>
              <w:rPr>
                <w:rFonts w:ascii="Arial" w:hAnsi="Arial"/>
                <w:sz w:val="18"/>
              </w:rPr>
              <w:t xml:space="preserve">zu </w:t>
            </w:r>
            <w:r>
              <w:rPr>
                <w:rFonts w:ascii="Arial" w:hAnsi="Arial"/>
                <w:sz w:val="18"/>
                <w:szCs w:val="21"/>
              </w:rPr>
              <w:t xml:space="preserve">dieser </w:t>
            </w:r>
            <w:r>
              <w:rPr>
                <w:rFonts w:ascii="Arial" w:hAnsi="Arial"/>
                <w:sz w:val="18"/>
                <w:szCs w:val="22"/>
              </w:rPr>
              <w:t xml:space="preserve">Veranstaltung willigen die </w:t>
            </w:r>
            <w:r>
              <w:rPr>
                <w:rFonts w:ascii="Arial" w:hAnsi="Arial"/>
                <w:sz w:val="18"/>
                <w:szCs w:val="21"/>
              </w:rPr>
              <w:t xml:space="preserve">Teilnehmer in </w:t>
            </w:r>
            <w:r>
              <w:rPr>
                <w:rFonts w:ascii="Arial" w:hAnsi="Arial"/>
                <w:sz w:val="18"/>
                <w:szCs w:val="22"/>
              </w:rPr>
              <w:t xml:space="preserve">die </w:t>
            </w:r>
            <w:r>
              <w:rPr>
                <w:rFonts w:ascii="Arial" w:hAnsi="Arial"/>
                <w:sz w:val="18"/>
              </w:rPr>
              <w:t>Ver</w:t>
            </w:r>
            <w:r>
              <w:rPr>
                <w:rFonts w:ascii="Arial" w:hAnsi="Arial"/>
                <w:sz w:val="18"/>
                <w:szCs w:val="22"/>
              </w:rPr>
              <w:t xml:space="preserve">öffentlichung ihrer </w:t>
            </w:r>
            <w:r>
              <w:rPr>
                <w:rFonts w:ascii="Arial" w:hAnsi="Arial"/>
                <w:sz w:val="18"/>
              </w:rPr>
              <w:t xml:space="preserve">Bildnisse </w:t>
            </w:r>
            <w:r>
              <w:rPr>
                <w:rFonts w:ascii="Arial" w:hAnsi="Arial"/>
                <w:sz w:val="18"/>
                <w:szCs w:val="21"/>
              </w:rPr>
              <w:t xml:space="preserve">ein. </w:t>
            </w:r>
          </w:p>
          <w:p>
            <w:pPr>
              <w:rPr>
                <w:rFonts w:ascii="Arial" w:hAnsi="Arial"/>
                <w:b/>
                <w:bCs/>
                <w:sz w:val="20"/>
              </w:rPr>
            </w:pPr>
            <w:r>
              <w:rPr>
                <w:rFonts w:ascii="Arial" w:hAnsi="Arial"/>
                <w:b/>
                <w:bCs/>
                <w:sz w:val="20"/>
              </w:rPr>
              <w:t>Die Landesmeisterschaft wird nach Absprache mit dem BSN im Rahmen eines Damen-Bosselturnieres der BSG Langenhagen e.V. stattfinden. Die Spiele der für die Landesmeisterschaft gemeldeten Mannschadften werden aus den Gesamtergebnissen des Turnieres herausgezogen, sodaß ein gesonderter Punktestand ein Meisterschaftsergebnis darstellt. Bei der Deutschen Meisterschaft Bosseln werden für das Land Niedersachsen nur Vereine Vereine gemeldet, die an der Landesmeisterschaft teilgenommen haben.</w:t>
            </w:r>
          </w:p>
          <w:p>
            <w:pPr>
              <w:rPr>
                <w:rFonts w:ascii="Arial" w:hAnsi="Arial"/>
                <w:sz w:val="18"/>
                <w:szCs w:val="19"/>
              </w:rPr>
            </w:pPr>
            <w:r>
              <w:rPr>
                <w:rFonts w:ascii="Arial" w:hAnsi="Arial"/>
                <w:sz w:val="18"/>
                <w:szCs w:val="19"/>
              </w:rPr>
              <w:t>Mit der Anmeldung zur o. g. Veranstaltung erklärt/erklären die Unterzeichner ihr Einverständnis, dass die im Meldebogen / in der Meldeliste gemachten Anmeldedaten unter Beachtung der Datenschutzbestim</w:t>
              <w:softHyphen/>
              <w:t>mungen für Zwecke der betreffenden Veranstaltung elektronisch gespeichert und den Mitarbeitern der Veranstaltung zur Verfügung gestellt werden.</w:t>
            </w:r>
          </w:p>
        </w:tc>
      </w:tr>
    </w:tbl>
    <w:p>
      <w:pPr>
        <w:ind w:left="720"/>
        <w:rPr>
          <w:b/>
          <w:sz w:val="28"/>
          <w:szCs w:val="28"/>
        </w:rPr>
      </w:pPr>
      <w:r>
        <w:rPr>
          <w:b/>
          <w:sz w:val="28"/>
          <w:szCs w:val="28"/>
        </w:rPr>
      </w:r>
    </w:p>
    <w:p>
      <w:pPr>
        <w:ind w:left="720"/>
        <w:rPr>
          <w:b/>
          <w:sz w:val="28"/>
          <w:szCs w:val="28"/>
        </w:rPr>
      </w:pPr>
      <w:r>
        <w:rPr>
          <w:b/>
          <w:sz w:val="28"/>
          <w:szCs w:val="28"/>
        </w:rPr>
      </w:r>
    </w:p>
    <w:p>
      <w:pPr>
        <w:ind w:left="720"/>
        <w:rPr>
          <w:b/>
          <w:sz w:val="28"/>
          <w:szCs w:val="28"/>
        </w:rPr>
      </w:pPr>
      <w:r>
        <w:rPr>
          <w:b/>
          <w:sz w:val="28"/>
          <w:szCs w:val="28"/>
        </w:rPr>
      </w:r>
    </w:p>
    <w:p>
      <w:pPr>
        <w:ind w:left="720"/>
        <w:rPr>
          <w:rFonts w:ascii="Arial" w:hAnsi="Arial"/>
          <w:b/>
          <w:sz w:val="28"/>
          <w:szCs w:val="28"/>
        </w:rPr>
      </w:pPr>
      <w:r>
        <w:rPr>
          <w:b/>
          <w:sz w:val="28"/>
          <w:szCs w:val="28"/>
        </w:rPr>
        <w:t>BSN - Meldeliste</w:t>
      </w:r>
      <w:r>
        <w:rPr>
          <w:rFonts w:ascii="Arial" w:hAnsi="Arial"/>
          <w:b/>
          <w:sz w:val="28"/>
          <w:szCs w:val="28"/>
        </w:rPr>
      </w:r>
    </w:p>
    <w:p>
      <w:pPr>
        <w:rPr>
          <w:b/>
        </w:rPr>
      </w:pPr>
      <w:r>
        <w:rPr>
          <w:b/>
        </w:rPr>
      </w:r>
    </w:p>
    <w:tbl>
      <w:tblPr>
        <w:tblStyle w:val="TableNormal"/>
        <w:name w:val="Tabelle2"/>
        <w:tabOrder w:val="0"/>
        <w:jc w:val="left"/>
        <w:tblInd w:w="0" w:type="dxa"/>
        <w:tblW w:w="9180" w:type="dxa"/>
        <w:tblLook w:val="0600" w:firstRow="0" w:lastRow="0" w:firstColumn="0" w:lastColumn="0" w:noHBand="1" w:noVBand="1"/>
      </w:tblPr>
      <w:tblGrid>
        <w:gridCol w:w="4841"/>
        <w:gridCol w:w="4339"/>
      </w:tblGrid>
      <w:tr>
        <w:trPr>
          <w:tblHeader w:val="0"/>
          <w:cantSplit w:val="0"/>
          <w:trHeight w:val="0" w:hRule="auto"/>
        </w:trPr>
        <w:tc>
          <w:tcPr>
            <w:tcW w:w="4841"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324776" protected="1"/>
          </w:tcPr>
          <w:p>
            <w:pPr/>
            <w:r>
              <w:t>Landesmeisterschaft Bosseln Damen 2026</w:t>
            </w:r>
          </w:p>
        </w:tc>
        <w:tc>
          <w:tcPr>
            <w:tcW w:w="4339" w:type="dxa"/>
            <w:shd w:val="none"/>
            <w:tcMar>
              <w:top w:w="0" w:type="dxa"/>
              <w:left w:w="0" w:type="dxa"/>
              <w:bottom w:w="0" w:type="dxa"/>
              <w:right w:w="0" w:type="dxa"/>
            </w:tcMar>
            <w:tcBorders>
              <w:top w:val="single" w:sz="1" w:space="0" w:color="000000" tmln="3, 20, 20, 0, 0"/>
              <w:left w:val="single" w:sz="1" w:space="0" w:color="000000" tmln="3, 20, 20, 0, 0"/>
              <w:bottom w:val="single" w:sz="1" w:space="0" w:color="000000" tmln="3, 20, 20, 0, 0"/>
              <w:right w:val="single" w:sz="1" w:space="0" w:color="000000" tmln="3, 20, 20, 0, 0"/>
              <w:tl2br w:val="nil" w:sz="0" w:space="0" w:color="000000" tmln="20, 20, 20, 0, 0"/>
              <w:tr2bl w:val="nil" w:sz="0" w:space="0" w:color="000000" tmln="20, 20, 20, 0, 0"/>
            </w:tcBorders>
            <w:tmTcPr id="1768324776" protected="1"/>
          </w:tcPr>
          <w:p>
            <w:pPr>
              <w:rPr>
                <w:b/>
              </w:rPr>
            </w:pPr>
            <w:r>
              <w:t xml:space="preserve">Meldeschluss: </w:t>
            </w:r>
            <w:r>
              <w:rPr>
                <w:b/>
              </w:rPr>
              <w:t xml:space="preserve">06. Februar 2026   </w:t>
            </w:r>
            <w:r>
              <w:rPr>
                <w:b/>
              </w:rPr>
            </w:r>
          </w:p>
        </w:tc>
      </w:tr>
      <w:tr>
        <w:trPr>
          <w:tblHeader w:val="0"/>
          <w:cantSplit w:val="0"/>
          <w:trHeight w:val="0" w:hRule="auto"/>
        </w:trPr>
        <w:tc>
          <w:tcPr>
            <w:tcW w:w="4841"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324776" protected="1"/>
          </w:tcPr>
          <w:p>
            <w:pPr>
              <w:rPr>
                <w:b/>
              </w:rPr>
            </w:pPr>
            <w:r>
              <w:t xml:space="preserve">In: </w:t>
            </w:r>
            <w:r>
              <w:rPr>
                <w:b/>
              </w:rPr>
              <w:t xml:space="preserve">Langenhagen am 14. März 2026 </w:t>
            </w:r>
            <w:r>
              <w:rPr>
                <w:b/>
              </w:rPr>
            </w:r>
          </w:p>
        </w:tc>
        <w:tc>
          <w:tcPr>
            <w:tcW w:w="4339" w:type="dxa"/>
            <w:shd w:val="none"/>
            <w:tcMar>
              <w:top w:w="0" w:type="dxa"/>
              <w:left w:w="0" w:type="dxa"/>
              <w:bottom w:w="0" w:type="dxa"/>
              <w:right w:w="0" w:type="dxa"/>
            </w:tcMar>
            <w:tcBorders>
              <w:top w:val="nil" w:sz="0" w:space="0" w:color="000000" tmln="20, 20, 20, 0, 0"/>
              <w:left w:val="single" w:sz="1" w:space="0" w:color="000000" tmln="3, 20, 20, 0, 0"/>
              <w:bottom w:val="single" w:sz="1" w:space="0" w:color="000000" tmln="3, 20, 20, 0, 0"/>
              <w:right w:val="single" w:sz="1" w:space="0" w:color="000000" tmln="3, 20, 20, 0, 0"/>
              <w:tl2br w:val="nil" w:sz="0" w:space="0" w:color="000000" tmln="20, 20, 20, 0, 0"/>
              <w:tr2bl w:val="nil" w:sz="0" w:space="0" w:color="000000" tmln="20, 20, 20, 0, 0"/>
            </w:tcBorders>
            <w:tmTcPr id="1768324776" protected="1"/>
          </w:tcPr>
          <w:p>
            <w:pPr/>
            <w:r>
              <w:t>Meldestelle d. Vereins (Abs.)</w:t>
            </w:r>
          </w:p>
        </w:tc>
      </w:tr>
      <w:tr>
        <w:trPr>
          <w:tblHeader w:val="0"/>
          <w:cantSplit w:val="0"/>
          <w:trHeight w:val="0" w:hRule="auto"/>
        </w:trPr>
        <w:tc>
          <w:tcPr>
            <w:tcW w:w="4841"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324776" protected="1"/>
          </w:tcPr>
          <w:p>
            <w:pPr/>
            <w:r/>
          </w:p>
        </w:tc>
        <w:tc>
          <w:tcPr>
            <w:tcW w:w="4339" w:type="dxa"/>
            <w:shd w:val="none"/>
            <w:tcMar>
              <w:top w:w="0" w:type="dxa"/>
              <w:left w:w="0" w:type="dxa"/>
              <w:bottom w:w="0" w:type="dxa"/>
              <w:right w:w="0" w:type="dxa"/>
            </w:tcMar>
            <w:tcBorders>
              <w:top w:val="nil" w:sz="0" w:space="0" w:color="000000" tmln="20, 20, 20, 0, 0"/>
              <w:left w:val="single" w:sz="1" w:space="0" w:color="000000" tmln="3, 20, 20, 0, 0"/>
              <w:bottom w:val="single" w:sz="1" w:space="0" w:color="000000" tmln="3, 20, 20, 0, 0"/>
              <w:right w:val="single" w:sz="1" w:space="0" w:color="000000" tmln="3, 20, 20, 0, 0"/>
              <w:tl2br w:val="nil" w:sz="0" w:space="0" w:color="000000" tmln="20, 20, 20, 0, 0"/>
              <w:tr2bl w:val="nil" w:sz="0" w:space="0" w:color="000000" tmln="20, 20, 20, 0, 0"/>
            </w:tcBorders>
            <w:tmTcPr id="1768324776" protected="1"/>
          </w:tcPr>
          <w:p>
            <w:pPr/>
            <w:r>
              <w:t xml:space="preserve">Verein: </w:t>
            </w:r>
          </w:p>
        </w:tc>
      </w:tr>
      <w:tr>
        <w:trPr>
          <w:tblHeader w:val="0"/>
          <w:cantSplit w:val="0"/>
          <w:trHeight w:val="0" w:hRule="auto"/>
        </w:trPr>
        <w:tc>
          <w:tcPr>
            <w:tcW w:w="4841"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324776" protected="1"/>
          </w:tcPr>
          <w:p>
            <w:pPr>
              <w:rPr>
                <w:rFonts w:ascii="Arial" w:hAnsi="Arial"/>
                <w:sz w:val="22"/>
              </w:rPr>
            </w:pPr>
            <w:r>
              <w:rPr>
                <w:rFonts w:ascii="Arial" w:hAnsi="Arial"/>
                <w:sz w:val="22"/>
              </w:rPr>
            </w:r>
          </w:p>
        </w:tc>
        <w:tc>
          <w:tcPr>
            <w:tcW w:w="4339" w:type="dxa"/>
            <w:shd w:val="none"/>
            <w:tcMar>
              <w:top w:w="0" w:type="dxa"/>
              <w:left w:w="0" w:type="dxa"/>
              <w:bottom w:w="0" w:type="dxa"/>
              <w:right w:w="0" w:type="dxa"/>
            </w:tcMar>
            <w:tcBorders>
              <w:top w:val="nil" w:sz="0" w:space="0" w:color="000000" tmln="20, 20, 20, 0, 0"/>
              <w:left w:val="single" w:sz="1" w:space="0" w:color="000000" tmln="3, 20, 20, 0, 0"/>
              <w:bottom w:val="single" w:sz="1" w:space="0" w:color="000000" tmln="3, 20, 20, 0, 0"/>
              <w:right w:val="single" w:sz="1" w:space="0" w:color="000000" tmln="3, 20, 20, 0, 0"/>
              <w:tl2br w:val="nil" w:sz="0" w:space="0" w:color="000000" tmln="20, 20, 20, 0, 0"/>
              <w:tr2bl w:val="nil" w:sz="0" w:space="0" w:color="000000" tmln="20, 20, 20, 0, 0"/>
            </w:tcBorders>
            <w:tmTcPr id="1768324776" protected="1"/>
          </w:tcPr>
          <w:p>
            <w:pPr>
              <w:rPr>
                <w:lang w:val="it-it"/>
              </w:rPr>
            </w:pPr>
            <w:r>
              <w:rPr>
                <w:lang w:val="it-it"/>
              </w:rPr>
              <w:t xml:space="preserve">E-mail: </w:t>
            </w:r>
          </w:p>
        </w:tc>
      </w:tr>
      <w:tr>
        <w:trPr>
          <w:tblHeader w:val="0"/>
          <w:cantSplit w:val="0"/>
          <w:trHeight w:val="0" w:hRule="auto"/>
        </w:trPr>
        <w:tc>
          <w:tcPr>
            <w:tcW w:w="4841"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324776" protected="1"/>
          </w:tcPr>
          <w:p>
            <w:pPr>
              <w:rPr>
                <w:b/>
              </w:rPr>
            </w:pPr>
            <w:r>
              <w:rPr>
                <w:b/>
              </w:rPr>
              <w:t xml:space="preserve">An die </w:t>
            </w:r>
          </w:p>
        </w:tc>
        <w:tc>
          <w:tcPr>
            <w:tcW w:w="4339" w:type="dxa"/>
            <w:shd w:val="none"/>
            <w:tcMar>
              <w:top w:w="0" w:type="dxa"/>
              <w:left w:w="0" w:type="dxa"/>
              <w:bottom w:w="0" w:type="dxa"/>
              <w:right w:w="0" w:type="dxa"/>
            </w:tcMar>
            <w:tcBorders>
              <w:top w:val="nil" w:sz="0" w:space="0" w:color="000000" tmln="20, 20, 20, 0, 0"/>
              <w:left w:val="single" w:sz="1" w:space="0" w:color="000000" tmln="3, 20, 20, 0, 0"/>
              <w:bottom w:val="single" w:sz="1" w:space="0" w:color="000000" tmln="3, 20, 20, 0, 0"/>
              <w:right w:val="single" w:sz="1" w:space="0" w:color="000000" tmln="3, 20, 20, 0, 0"/>
              <w:tl2br w:val="nil" w:sz="0" w:space="0" w:color="000000" tmln="20, 20, 20, 0, 0"/>
              <w:tr2bl w:val="nil" w:sz="0" w:space="0" w:color="000000" tmln="20, 20, 20, 0, 0"/>
            </w:tcBorders>
            <w:tmTcPr id="1768324776" protected="1"/>
          </w:tcPr>
          <w:p>
            <w:pPr/>
            <w:r>
              <w:t xml:space="preserve">Name:  </w:t>
            </w:r>
          </w:p>
        </w:tc>
      </w:tr>
      <w:tr>
        <w:trPr>
          <w:tblHeader w:val="0"/>
          <w:cantSplit w:val="0"/>
          <w:trHeight w:val="0" w:hRule="auto"/>
        </w:trPr>
        <w:tc>
          <w:tcPr>
            <w:tcW w:w="4841"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324776" protected="1"/>
          </w:tcPr>
          <w:p>
            <w:pPr>
              <w:rPr>
                <w:b/>
              </w:rPr>
            </w:pPr>
            <w:r>
              <w:rPr>
                <w:b/>
              </w:rPr>
              <w:t>Geschäftsstelle BSN</w:t>
            </w:r>
          </w:p>
        </w:tc>
        <w:tc>
          <w:tcPr>
            <w:tcW w:w="4339" w:type="dxa"/>
            <w:shd w:val="none"/>
            <w:tcMar>
              <w:top w:w="0" w:type="dxa"/>
              <w:left w:w="0" w:type="dxa"/>
              <w:bottom w:w="0" w:type="dxa"/>
              <w:right w:w="0" w:type="dxa"/>
            </w:tcMar>
            <w:tcBorders>
              <w:top w:val="nil" w:sz="0" w:space="0" w:color="000000" tmln="20, 20, 20, 0, 0"/>
              <w:left w:val="single" w:sz="1" w:space="0" w:color="000000" tmln="3, 20, 20, 0, 0"/>
              <w:bottom w:val="single" w:sz="1" w:space="0" w:color="000000" tmln="3, 20, 20, 0, 0"/>
              <w:right w:val="single" w:sz="1" w:space="0" w:color="000000" tmln="3, 20, 20, 0, 0"/>
              <w:tl2br w:val="nil" w:sz="0" w:space="0" w:color="000000" tmln="20, 20, 20, 0, 0"/>
              <w:tr2bl w:val="nil" w:sz="0" w:space="0" w:color="000000" tmln="20, 20, 20, 0, 0"/>
            </w:tcBorders>
            <w:tmTcPr id="1768324776" protected="1"/>
          </w:tcPr>
          <w:p>
            <w:pPr/>
            <w:r>
              <w:t xml:space="preserve">Straße:  </w:t>
            </w:r>
          </w:p>
        </w:tc>
      </w:tr>
      <w:tr>
        <w:trPr>
          <w:tblHeader w:val="0"/>
          <w:cantSplit w:val="0"/>
          <w:trHeight w:val="0" w:hRule="auto"/>
        </w:trPr>
        <w:tc>
          <w:tcPr>
            <w:tcW w:w="4841"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324776" protected="1"/>
          </w:tcPr>
          <w:p>
            <w:pPr>
              <w:rPr>
                <w:b/>
              </w:rPr>
            </w:pPr>
            <w:r>
              <w:rPr>
                <w:rFonts w:ascii="Arial" w:hAnsi="Arial"/>
                <w:sz w:val="22"/>
              </w:rPr>
              <w:t>Ferd.-Wilh.-Fricke-Weg 10</w:t>
            </w:r>
            <w:r>
              <w:rPr>
                <w:b/>
              </w:rPr>
            </w:r>
          </w:p>
        </w:tc>
        <w:tc>
          <w:tcPr>
            <w:tcW w:w="4339" w:type="dxa"/>
            <w:shd w:val="none"/>
            <w:tcMar>
              <w:top w:w="0" w:type="dxa"/>
              <w:left w:w="0" w:type="dxa"/>
              <w:bottom w:w="0" w:type="dxa"/>
              <w:right w:w="0" w:type="dxa"/>
            </w:tcMar>
            <w:tcBorders>
              <w:top w:val="nil" w:sz="0" w:space="0" w:color="000000" tmln="20, 20, 20, 0, 0"/>
              <w:left w:val="single" w:sz="1" w:space="0" w:color="000000" tmln="3, 20, 20, 0, 0"/>
              <w:bottom w:val="single" w:sz="1" w:space="0" w:color="000000" tmln="3, 20, 20, 0, 0"/>
              <w:right w:val="single" w:sz="1" w:space="0" w:color="000000" tmln="3, 20, 20, 0, 0"/>
              <w:tl2br w:val="nil" w:sz="0" w:space="0" w:color="000000" tmln="20, 20, 20, 0, 0"/>
              <w:tr2bl w:val="nil" w:sz="0" w:space="0" w:color="000000" tmln="20, 20, 20, 0, 0"/>
            </w:tcBorders>
            <w:tmTcPr id="1768324776" protected="1"/>
          </w:tcPr>
          <w:p>
            <w:pPr/>
            <w:r>
              <w:t xml:space="preserve">PLZ:        Ort: </w:t>
            </w:r>
          </w:p>
        </w:tc>
      </w:tr>
      <w:tr>
        <w:trPr>
          <w:tblHeader w:val="0"/>
          <w:cantSplit w:val="0"/>
          <w:trHeight w:val="0" w:hRule="auto"/>
        </w:trPr>
        <w:tc>
          <w:tcPr>
            <w:tcW w:w="4841"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324776" protected="1"/>
          </w:tcPr>
          <w:p>
            <w:pPr>
              <w:rPr>
                <w:b/>
              </w:rPr>
            </w:pPr>
            <w:r>
              <w:rPr>
                <w:rFonts w:ascii="Arial" w:hAnsi="Arial"/>
                <w:sz w:val="22"/>
              </w:rPr>
              <w:t>30169 Hannover</w:t>
            </w:r>
            <w:r>
              <w:rPr>
                <w:b/>
              </w:rPr>
            </w:r>
          </w:p>
        </w:tc>
        <w:tc>
          <w:tcPr>
            <w:tcW w:w="4339" w:type="dxa"/>
            <w:shd w:val="none"/>
            <w:tcMar>
              <w:top w:w="0" w:type="dxa"/>
              <w:left w:w="0" w:type="dxa"/>
              <w:bottom w:w="0" w:type="dxa"/>
              <w:right w:w="0" w:type="dxa"/>
            </w:tcMar>
            <w:tcBorders>
              <w:top w:val="nil" w:sz="0" w:space="0" w:color="000000" tmln="20, 20, 20, 0, 0"/>
              <w:left w:val="single" w:sz="1" w:space="0" w:color="000000" tmln="3, 20, 20, 0, 0"/>
              <w:bottom w:val="single" w:sz="4" w:space="0" w:color="000000" tmln="10, 20, 20, 0, 0"/>
              <w:right w:val="single" w:sz="1" w:space="0" w:color="000000" tmln="3, 20, 20, 0, 0"/>
              <w:tl2br w:val="nil" w:sz="0" w:space="0" w:color="000000" tmln="20, 20, 20, 0, 0"/>
              <w:tr2bl w:val="nil" w:sz="0" w:space="0" w:color="000000" tmln="20, 20, 20, 0, 0"/>
            </w:tcBorders>
            <w:tmTcPr id="1768324776" protected="1"/>
          </w:tcPr>
          <w:p>
            <w:pPr/>
            <w:r>
              <w:t xml:space="preserve">Telefon:  </w:t>
            </w:r>
          </w:p>
        </w:tc>
      </w:tr>
      <w:tr>
        <w:trPr>
          <w:tblHeader w:val="0"/>
          <w:cantSplit w:val="0"/>
          <w:trHeight w:val="0" w:hRule="auto"/>
        </w:trPr>
        <w:tc>
          <w:tcPr>
            <w:tcW w:w="4841"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68324776" protected="1"/>
          </w:tcPr>
          <w:p>
            <w:pPr>
              <w:ind w:left="193"/>
              <w:rPr>
                <w:b/>
              </w:rPr>
            </w:pPr>
            <w:r>
              <w:rPr>
                <w:b/>
              </w:rPr>
            </w:r>
          </w:p>
        </w:tc>
        <w:tc>
          <w:tcPr>
            <w:tcW w:w="4339" w:type="dxa"/>
            <w:shd w:val="none"/>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
              <w:t>Bundesland:  Niedersachsen</w:t>
            </w:r>
          </w:p>
        </w:tc>
      </w:tr>
    </w:tbl>
    <w:p>
      <w:r/>
    </w:p>
    <w:p>
      <w:r>
        <w:t xml:space="preserve">per E-mail an: </w:t>
      </w:r>
      <w:hyperlink r:id="rId9" w:history="1">
        <w:r>
          <w:rPr>
            <w:rStyle w:val="char1"/>
          </w:rPr>
          <w:t>info@bsn-ev.de</w:t>
        </w:r>
      </w:hyperlink>
      <w:r>
        <w:t xml:space="preserve">  und/oder  </w:t>
      </w:r>
      <w:hyperlink r:id="rId10" w:history="1">
        <w:r>
          <w:rPr>
            <w:rStyle w:val="char1"/>
          </w:rPr>
          <w:t>skograf@gmx.de</w:t>
        </w:r>
      </w:hyperlink>
      <w:r>
        <w:t xml:space="preserve"> </w:t>
      </w:r>
    </w:p>
    <w:p>
      <w:r/>
    </w:p>
    <w:p>
      <w:r/>
    </w:p>
    <w:tbl>
      <w:tblPr>
        <w:tblStyle w:val="TableNormal"/>
        <w:name w:val="Tabelle3"/>
        <w:tabOrder w:val="0"/>
        <w:jc w:val="left"/>
        <w:tblInd w:w="0" w:type="dxa"/>
        <w:tblW w:w="9212" w:type="dxa"/>
        <w:tblLook w:val="0600" w:firstRow="0" w:lastRow="0" w:firstColumn="0" w:lastColumn="0" w:noHBand="1" w:noVBand="1"/>
      </w:tblPr>
      <w:tblGrid>
        <w:gridCol w:w="751"/>
        <w:gridCol w:w="4748"/>
        <w:gridCol w:w="356"/>
        <w:gridCol w:w="3357"/>
      </w:tblGrid>
      <w:tr>
        <w:trPr>
          <w:tblHeader w:val="0"/>
          <w:cantSplit w:val="0"/>
          <w:trHeight w:val="285" w:hRule="atLeast"/>
        </w:trPr>
        <w:tc>
          <w:tcPr>
            <w:tcW w:w="5855" w:type="dxa"/>
            <w:gridSpan w:val="3"/>
            <w:vAlign w:val="center"/>
            <w:shd w:val="none"/>
            <w:tcMar>
              <w:top w:w="0" w:type="dxa"/>
              <w:left w:w="70" w:type="dxa"/>
              <w:bottom w:w="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324776" protected="1"/>
          </w:tcPr>
          <w:p>
            <w:pPr/>
            <w:r>
              <w:t>Für die Teilnahme an der Landesmeisterschaft im</w:t>
            </w:r>
          </w:p>
        </w:tc>
        <w:tc>
          <w:tcPr>
            <w:tcW w:w="3357" w:type="dxa"/>
            <w:vAlign w:val="center"/>
            <w:shd w:val="none"/>
            <w:tcMar>
              <w:top w:w="0" w:type="dxa"/>
              <w:left w:w="70" w:type="dxa"/>
              <w:bottom w:w="0" w:type="dxa"/>
              <w:right w:w="70" w:type="dxa"/>
            </w:tcMar>
            <w:tcBorders>
              <w:top w:val="nil" w:sz="0" w:space="0" w:color="000000" tmln="20, 20, 20, 0, 0"/>
              <w:left w:val="nil" w:sz="0" w:space="0" w:color="000000" tmln="20, 20, 20, 0, 0"/>
              <w:bottom w:val="single" w:sz="4" w:space="0" w:color="000000" tmln="10, 20, 20, 0, 0"/>
              <w:right w:val="nil" w:sz="0" w:space="0" w:color="000000" tmln="20, 20, 20, 0, 0"/>
              <w:tl2br w:val="nil" w:sz="0" w:space="0" w:color="000000" tmln="20, 20, 20, 0, 0"/>
              <w:tr2bl w:val="nil" w:sz="0" w:space="0" w:color="000000" tmln="20, 20, 20, 0, 0"/>
            </w:tcBorders>
            <w:tmTcPr id="1768324776" protected="1"/>
          </w:tcPr>
          <w:p>
            <w:pPr>
              <w:pStyle w:val="para2"/>
            </w:pPr>
            <w:r>
              <w:t>Bosseln – 2026</w:t>
            </w:r>
          </w:p>
          <w:p>
            <w:pPr>
              <w:pStyle w:val="para2"/>
            </w:pPr>
            <w:r/>
          </w:p>
          <w:p>
            <w:pPr>
              <w:pStyle w:val="para2"/>
            </w:pPr>
            <w:r>
              <w:t xml:space="preserve"> </w:t>
            </w:r>
          </w:p>
        </w:tc>
      </w:tr>
      <w:tr>
        <w:trPr>
          <w:tblHeader w:val="0"/>
          <w:cantSplit w:val="0"/>
          <w:trHeight w:val="285" w:hRule="atLeast"/>
        </w:trPr>
        <w:tc>
          <w:tcPr>
            <w:tcW w:w="751" w:type="dxa"/>
            <w:vAlign w:val="center"/>
            <w:shd w:val="none"/>
            <w:tcMar>
              <w:top w:w="0" w:type="dxa"/>
              <w:left w:w="70" w:type="dxa"/>
              <w:bottom w:w="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324776" protected="1"/>
          </w:tcPr>
          <w:p>
            <w:pPr/>
            <w:r>
              <w:t>am</w:t>
            </w:r>
          </w:p>
        </w:tc>
        <w:tc>
          <w:tcPr>
            <w:tcW w:w="4748" w:type="dxa"/>
            <w:vAlign w:val="center"/>
            <w:shd w:val="none"/>
            <w:tcMar>
              <w:top w:w="0" w:type="dxa"/>
              <w:left w:w="70" w:type="dxa"/>
              <w:bottom w:w="0" w:type="dxa"/>
              <w:right w:w="70" w:type="dxa"/>
            </w:tcMar>
            <w:tcBorders>
              <w:top w:val="nil" w:sz="0" w:space="0" w:color="000000" tmln="20, 20, 20, 0, 0"/>
              <w:left w:val="nil" w:sz="0" w:space="0" w:color="000000" tmln="20, 20, 20, 0, 0"/>
              <w:bottom w:val="single" w:sz="4" w:space="0" w:color="000000" tmln="10, 20, 20, 0, 0"/>
              <w:right w:val="nil" w:sz="0" w:space="0" w:color="000000" tmln="20, 20, 20, 0, 0"/>
              <w:tl2br w:val="nil" w:sz="0" w:space="0" w:color="000000" tmln="20, 20, 20, 0, 0"/>
              <w:tr2bl w:val="nil" w:sz="0" w:space="0" w:color="000000" tmln="20, 20, 20, 0, 0"/>
            </w:tcBorders>
            <w:tmTcPr id="1768324776" protected="1"/>
          </w:tcPr>
          <w:p>
            <w:pPr>
              <w:spacing/>
              <w:jc w:val="center"/>
              <w:rPr>
                <w:rFonts w:ascii="Arial Narrow" w:hAnsi="Arial Narrow" w:cs="Arial Narrow"/>
                <w:b/>
                <w:bCs/>
                <w:sz w:val="28"/>
              </w:rPr>
            </w:pPr>
            <w:r>
              <w:rPr>
                <w:b/>
              </w:rPr>
              <w:t xml:space="preserve">14. März 2026  </w:t>
            </w:r>
            <w:r>
              <w:rPr>
                <w:rFonts w:ascii="Arial Narrow" w:hAnsi="Arial Narrow" w:cs="Arial Narrow"/>
                <w:b/>
                <w:bCs/>
                <w:sz w:val="28"/>
              </w:rPr>
            </w:r>
          </w:p>
        </w:tc>
        <w:tc>
          <w:tcPr>
            <w:tcW w:w="356" w:type="dxa"/>
            <w:vAlign w:val="center"/>
            <w:shd w:val="none"/>
            <w:tcMar>
              <w:top w:w="0" w:type="dxa"/>
              <w:left w:w="70" w:type="dxa"/>
              <w:bottom w:w="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324776" protected="1"/>
          </w:tcPr>
          <w:p>
            <w:pPr/>
            <w:r>
              <w:t>in</w:t>
            </w:r>
          </w:p>
        </w:tc>
        <w:tc>
          <w:tcPr>
            <w:tcW w:w="3357" w:type="dxa"/>
            <w:vAlign w:val="center"/>
            <w:shd w:val="none"/>
            <w:tcMar>
              <w:top w:w="0" w:type="dxa"/>
              <w:left w:w="70" w:type="dxa"/>
              <w:bottom w:w="0" w:type="dxa"/>
              <w:right w:w="70" w:type="dxa"/>
            </w:tcMar>
            <w:tcBorders>
              <w:top w:val="single" w:sz="4" w:space="0" w:color="000000" tmln="10, 20, 20, 0, 0"/>
              <w:left w:val="nil" w:sz="0" w:space="0" w:color="000000" tmln="20, 20, 20, 0, 0"/>
              <w:bottom w:val="single" w:sz="4" w:space="0" w:color="000000" tmln="10, 20, 20, 0, 0"/>
              <w:right w:val="nil" w:sz="0" w:space="0" w:color="000000" tmln="20, 20, 20, 0, 0"/>
              <w:tl2br w:val="nil" w:sz="0" w:space="0" w:color="000000" tmln="20, 20, 20, 0, 0"/>
              <w:tr2bl w:val="nil" w:sz="0" w:space="0" w:color="000000" tmln="20, 20, 20, 0, 0"/>
            </w:tcBorders>
            <w:tmTcPr id="1768324776" protected="1"/>
          </w:tcPr>
          <w:p>
            <w:pPr>
              <w:spacing/>
              <w:jc w:val="center"/>
              <w:rPr>
                <w:rFonts w:ascii="Arial Narrow" w:hAnsi="Arial Narrow" w:cs="Arial Narrow"/>
                <w:b/>
                <w:bCs/>
              </w:rPr>
            </w:pPr>
            <w:r>
              <w:rPr>
                <w:b/>
              </w:rPr>
              <w:t>Langenhagen</w:t>
            </w:r>
            <w:r>
              <w:rPr>
                <w:rFonts w:ascii="Arial Narrow" w:hAnsi="Arial Narrow" w:cs="Arial Narrow"/>
                <w:b/>
                <w:bCs/>
              </w:rPr>
            </w:r>
          </w:p>
        </w:tc>
      </w:tr>
      <w:tr>
        <w:trPr>
          <w:tblHeader w:val="0"/>
          <w:cantSplit w:val="0"/>
          <w:trHeight w:val="285" w:hRule="atLeast"/>
        </w:trPr>
        <w:tc>
          <w:tcPr>
            <w:tcW w:w="9212" w:type="dxa"/>
            <w:gridSpan w:val="4"/>
            <w:vAlign w:val="center"/>
            <w:shd w:val="none"/>
            <w:tcMar>
              <w:top w:w="0" w:type="dxa"/>
              <w:left w:w="70" w:type="dxa"/>
              <w:bottom w:w="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324776" protected="1"/>
          </w:tcPr>
          <w:p>
            <w:pPr/>
            <w:r>
              <w:t>Nachstehend genannte Spieler/-innen werden für die Teilnahme an der oben</w:t>
            </w:r>
          </w:p>
        </w:tc>
      </w:tr>
      <w:tr>
        <w:trPr>
          <w:tblHeader w:val="0"/>
          <w:cantSplit w:val="0"/>
          <w:trHeight w:val="285" w:hRule="atLeast"/>
        </w:trPr>
        <w:tc>
          <w:tcPr>
            <w:tcW w:w="9212" w:type="dxa"/>
            <w:gridSpan w:val="4"/>
            <w:vAlign w:val="center"/>
            <w:shd w:val="none"/>
            <w:tcMar>
              <w:top w:w="0" w:type="dxa"/>
              <w:left w:w="70" w:type="dxa"/>
              <w:bottom w:w="0" w:type="dxa"/>
              <w:right w:w="7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8324776" protected="1"/>
          </w:tcPr>
          <w:p>
            <w:pPr/>
            <w:r>
              <w:t>bezeichneten Meisterschaft gemeldet:</w:t>
            </w:r>
          </w:p>
        </w:tc>
      </w:tr>
    </w:tbl>
    <w:p>
      <w:pPr>
        <w:pStyle w:val="para9"/>
        <w:tabs defTabSz="708">
          <w:tab w:val="clear" w:pos="4536" w:leader="none"/>
          <w:tab w:val="clear" w:pos="9072" w:leader="none"/>
        </w:tabs>
      </w:pPr>
      <w:r/>
    </w:p>
    <w:p>
      <w:pPr>
        <w:pStyle w:val="para9"/>
        <w:tabs defTabSz="708">
          <w:tab w:val="clear" w:pos="4536" w:leader="none"/>
          <w:tab w:val="clear" w:pos="9072" w:leader="none"/>
        </w:tabs>
      </w:pPr>
      <w:r/>
    </w:p>
    <w:tbl>
      <w:tblPr>
        <w:tblStyle w:val="TableNormal"/>
        <w:name w:val="Tabelle4"/>
        <w:tabOrder w:val="0"/>
        <w:jc w:val="left"/>
        <w:tblInd w:w="0" w:type="dxa"/>
        <w:tblW w:w="9430" w:type="dxa"/>
        <w:tblLook w:val="0600" w:firstRow="0" w:lastRow="0" w:firstColumn="0" w:lastColumn="0" w:noHBand="1" w:noVBand="1"/>
      </w:tblPr>
      <w:tblGrid>
        <w:gridCol w:w="587"/>
        <w:gridCol w:w="901"/>
        <w:gridCol w:w="2937"/>
        <w:gridCol w:w="1257"/>
        <w:gridCol w:w="1073"/>
        <w:gridCol w:w="2675"/>
      </w:tblGrid>
      <w:tr>
        <w:trPr>
          <w:tblHeader w:val="0"/>
          <w:cantSplit w:val="0"/>
          <w:trHeight w:val="567" w:hRule="exact"/>
        </w:trPr>
        <w:tc>
          <w:tcPr>
            <w:tcW w:w="587" w:type="dxa"/>
            <w:vAlign w:val="center"/>
            <w:shd w:val="solid" w:color="E0E0E0" tmshd="1677721856, 0, 14737632"/>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b/>
                <w:bCs/>
                <w:sz w:val="18"/>
                <w:lang w:val="en-us"/>
              </w:rPr>
            </w:pPr>
            <w:r>
              <w:rPr>
                <w:b/>
                <w:bCs/>
                <w:sz w:val="18"/>
                <w:lang w:val="en-us"/>
              </w:rPr>
              <w:t>lfd. Nr.</w:t>
            </w:r>
          </w:p>
        </w:tc>
        <w:tc>
          <w:tcPr>
            <w:tcW w:w="901" w:type="dxa"/>
            <w:vAlign w:val="center"/>
            <w:shd w:val="solid" w:color="E0E0E0" tmshd="1677721856, 0, 14737632"/>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b/>
                <w:bCs/>
                <w:sz w:val="18"/>
                <w:lang w:val="en-us"/>
              </w:rPr>
            </w:pPr>
            <w:r>
              <w:rPr>
                <w:b/>
                <w:bCs/>
                <w:sz w:val="18"/>
                <w:lang w:val="en-us"/>
              </w:rPr>
              <w:t>Trikot-Nr.:</w:t>
            </w:r>
          </w:p>
        </w:tc>
        <w:tc>
          <w:tcPr>
            <w:tcW w:w="2937" w:type="dxa"/>
            <w:vAlign w:val="center"/>
            <w:shd w:val="solid" w:color="E0E0E0" tmshd="1677721856, 0, 14737632"/>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b/>
                <w:bCs/>
              </w:rPr>
            </w:pPr>
            <w:r>
              <w:rPr>
                <w:b/>
                <w:bCs/>
              </w:rPr>
              <w:t>Name , Vorname</w:t>
            </w:r>
          </w:p>
        </w:tc>
        <w:tc>
          <w:tcPr>
            <w:tcW w:w="1257" w:type="dxa"/>
            <w:vAlign w:val="center"/>
            <w:shd w:val="solid" w:color="E0E0E0" tmshd="1677721856, 0, 14737632"/>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b/>
                <w:bCs/>
                <w:sz w:val="20"/>
              </w:rPr>
            </w:pPr>
            <w:r>
              <w:rPr>
                <w:b/>
                <w:bCs/>
                <w:sz w:val="20"/>
              </w:rPr>
              <w:t>Punktezahl</w:t>
            </w:r>
          </w:p>
        </w:tc>
        <w:tc>
          <w:tcPr>
            <w:tcW w:w="1073" w:type="dxa"/>
            <w:vAlign w:val="center"/>
            <w:shd w:val="solid" w:color="E0E0E0" tmshd="1677721856, 0, 14737632"/>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b/>
                <w:bCs/>
                <w:sz w:val="20"/>
              </w:rPr>
            </w:pPr>
            <w:r>
              <w:rPr>
                <w:b/>
                <w:bCs/>
                <w:sz w:val="20"/>
              </w:rPr>
              <w:t>Geburts-</w:t>
            </w:r>
          </w:p>
          <w:p>
            <w:pPr>
              <w:spacing/>
              <w:jc w:val="center"/>
              <w:rPr>
                <w:b/>
                <w:bCs/>
                <w:sz w:val="20"/>
              </w:rPr>
            </w:pPr>
            <w:r>
              <w:rPr>
                <w:b/>
                <w:bCs/>
                <w:sz w:val="20"/>
              </w:rPr>
              <w:t>Jahr</w:t>
            </w:r>
          </w:p>
          <w:p>
            <w:pPr>
              <w:spacing/>
              <w:jc w:val="center"/>
              <w:rPr>
                <w:b/>
                <w:bCs/>
                <w:sz w:val="20"/>
              </w:rPr>
            </w:pPr>
            <w:r>
              <w:rPr>
                <w:b/>
                <w:bCs/>
                <w:sz w:val="20"/>
              </w:rPr>
            </w:r>
          </w:p>
        </w:tc>
        <w:tc>
          <w:tcPr>
            <w:tcW w:w="2675" w:type="dxa"/>
            <w:vAlign w:val="center"/>
            <w:shd w:val="solid" w:color="E0E0E0" tmshd="1677721856, 0, 14737632"/>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b/>
                <w:bCs/>
              </w:rPr>
            </w:pPr>
            <w:r>
              <w:rPr>
                <w:b/>
                <w:bCs/>
              </w:rPr>
              <w:t>Vermerk des Schiedsgerichts</w:t>
            </w:r>
          </w:p>
        </w:tc>
      </w:tr>
      <w:tr>
        <w:trPr>
          <w:tblHeader w:val="0"/>
          <w:cantSplit w:val="0"/>
          <w:trHeight w:val="567" w:hRule="exact"/>
        </w:trPr>
        <w:tc>
          <w:tcPr>
            <w:tcW w:w="587" w:type="dxa"/>
            <w:vAlign w:val="center"/>
            <w:shd w:val="solid" w:color="E0E0E0" tmshd="1677721856, 0, 14737632"/>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b/>
                <w:bCs/>
              </w:rPr>
            </w:pPr>
            <w:r>
              <w:rPr>
                <w:b/>
                <w:bCs/>
              </w:rPr>
              <w:t>1</w:t>
            </w:r>
          </w:p>
        </w:tc>
        <w:tc>
          <w:tcPr>
            <w:tcW w:w="901"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rFonts w:ascii="Arial Narrow" w:hAnsi="Arial Narrow" w:cs="Arial Narrow"/>
                <w:b/>
                <w:bCs/>
                <w:color w:val="0000ff"/>
                <w:sz w:val="28"/>
              </w:rPr>
            </w:pPr>
            <w:r>
              <w:rPr>
                <w:rFonts w:ascii="Arial Narrow" w:hAnsi="Arial Narrow" w:cs="Arial Narrow"/>
                <w:b/>
                <w:bCs/>
                <w:color w:val="0000ff"/>
                <w:sz w:val="28"/>
              </w:rPr>
            </w:r>
          </w:p>
        </w:tc>
        <w:tc>
          <w:tcPr>
            <w:tcW w:w="2937"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before="2" w:after="2"/>
              <w:rPr>
                <w:rFonts w:ascii="Arial Narrow" w:hAnsi="Arial Narrow" w:cs="Arial Narrow"/>
                <w:b/>
                <w:bCs/>
                <w:color w:val="0000ff"/>
                <w:sz w:val="28"/>
              </w:rPr>
            </w:pPr>
            <w:r>
              <w:rPr>
                <w:rFonts w:ascii="Arial Narrow" w:hAnsi="Arial Narrow" w:cs="Arial Narrow"/>
                <w:b/>
                <w:bCs/>
                <w:color w:val="0000ff"/>
                <w:sz w:val="28"/>
              </w:rPr>
            </w:r>
          </w:p>
        </w:tc>
        <w:tc>
          <w:tcPr>
            <w:tcW w:w="1257" w:type="dxa"/>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rFonts w:ascii="Arial Narrow" w:hAnsi="Arial Narrow" w:cs="Arial Narrow"/>
                <w:b/>
                <w:bCs/>
                <w:color w:val="0000ff"/>
                <w:sz w:val="36"/>
                <w:szCs w:val="36"/>
              </w:rPr>
            </w:pPr>
            <w:r>
              <w:rPr>
                <w:rFonts w:ascii="Arial Narrow" w:hAnsi="Arial Narrow" w:cs="Arial Narrow"/>
                <w:b/>
                <w:bCs/>
                <w:color w:val="0000ff"/>
                <w:sz w:val="36"/>
                <w:szCs w:val="36"/>
              </w:rPr>
            </w:r>
          </w:p>
        </w:tc>
        <w:tc>
          <w:tcPr>
            <w:tcW w:w="1073"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rFonts w:ascii="Arial Narrow" w:hAnsi="Arial Narrow" w:cs="Arial Narrow"/>
                <w:b/>
                <w:bCs/>
                <w:color w:val="0000ff"/>
                <w:sz w:val="36"/>
                <w:szCs w:val="36"/>
              </w:rPr>
            </w:pPr>
            <w:r>
              <w:rPr>
                <w:rFonts w:ascii="Arial Narrow" w:hAnsi="Arial Narrow" w:cs="Arial Narrow"/>
                <w:b/>
                <w:bCs/>
                <w:color w:val="0000ff"/>
                <w:sz w:val="36"/>
                <w:szCs w:val="36"/>
              </w:rPr>
            </w:r>
          </w:p>
        </w:tc>
        <w:tc>
          <w:tcPr>
            <w:tcW w:w="2675"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Narrow" w:hAnsi="Arial Narrow" w:cs="Arial Narrow"/>
                <w:b/>
                <w:bCs/>
              </w:rPr>
            </w:pPr>
            <w:r>
              <w:rPr>
                <w:rFonts w:ascii="Arial Narrow" w:hAnsi="Arial Narrow" w:cs="Arial Narrow"/>
                <w:b/>
                <w:bCs/>
              </w:rPr>
            </w:r>
          </w:p>
        </w:tc>
      </w:tr>
      <w:tr>
        <w:trPr>
          <w:tblHeader w:val="0"/>
          <w:cantSplit w:val="0"/>
          <w:trHeight w:val="567" w:hRule="exact"/>
        </w:trPr>
        <w:tc>
          <w:tcPr>
            <w:tcW w:w="587" w:type="dxa"/>
            <w:vAlign w:val="center"/>
            <w:shd w:val="solid" w:color="E0E0E0" tmshd="1677721856, 0, 14737632"/>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b/>
                <w:bCs/>
              </w:rPr>
            </w:pPr>
            <w:r>
              <w:rPr>
                <w:b/>
                <w:bCs/>
              </w:rPr>
              <w:t>2</w:t>
            </w:r>
          </w:p>
        </w:tc>
        <w:tc>
          <w:tcPr>
            <w:tcW w:w="901"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rFonts w:ascii="Arial Narrow" w:hAnsi="Arial Narrow" w:cs="Arial Narrow"/>
                <w:b/>
                <w:bCs/>
                <w:color w:val="0000ff"/>
                <w:sz w:val="28"/>
              </w:rPr>
            </w:pPr>
            <w:r>
              <w:rPr>
                <w:rFonts w:ascii="Arial Narrow" w:hAnsi="Arial Narrow" w:cs="Arial Narrow"/>
                <w:b/>
                <w:bCs/>
                <w:color w:val="0000ff"/>
                <w:sz w:val="28"/>
              </w:rPr>
            </w:r>
          </w:p>
        </w:tc>
        <w:tc>
          <w:tcPr>
            <w:tcW w:w="2937"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before="2" w:after="2"/>
              <w:rPr>
                <w:rFonts w:ascii="Arial Narrow" w:hAnsi="Arial Narrow" w:cs="Arial Narrow"/>
                <w:b/>
                <w:bCs/>
                <w:color w:val="0000ff"/>
                <w:sz w:val="28"/>
              </w:rPr>
            </w:pPr>
            <w:r>
              <w:rPr>
                <w:rFonts w:ascii="Arial Narrow" w:hAnsi="Arial Narrow" w:cs="Arial Narrow"/>
                <w:b/>
                <w:bCs/>
                <w:color w:val="0000ff"/>
                <w:sz w:val="28"/>
              </w:rPr>
            </w:r>
          </w:p>
        </w:tc>
        <w:tc>
          <w:tcPr>
            <w:tcW w:w="1257" w:type="dxa"/>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rFonts w:ascii="Arial Narrow" w:hAnsi="Arial Narrow" w:cs="Arial Narrow"/>
                <w:b/>
                <w:bCs/>
                <w:color w:val="0000ff"/>
                <w:szCs w:val="36"/>
                <w:lang w:val="it-it"/>
              </w:rPr>
            </w:pPr>
            <w:r>
              <w:rPr>
                <w:rFonts w:ascii="Arial Narrow" w:hAnsi="Arial Narrow" w:cs="Arial Narrow"/>
                <w:b/>
                <w:bCs/>
                <w:color w:val="0000ff"/>
                <w:szCs w:val="36"/>
                <w:lang w:val="it-it"/>
              </w:rPr>
            </w:r>
          </w:p>
        </w:tc>
        <w:tc>
          <w:tcPr>
            <w:tcW w:w="1073"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rFonts w:ascii="Arial Narrow" w:hAnsi="Arial Narrow" w:cs="Arial Narrow"/>
                <w:b/>
                <w:bCs/>
                <w:color w:val="0000ff"/>
                <w:sz w:val="36"/>
                <w:szCs w:val="36"/>
                <w:lang w:val="it-it"/>
              </w:rPr>
            </w:pPr>
            <w:r>
              <w:rPr>
                <w:rFonts w:ascii="Arial Narrow" w:hAnsi="Arial Narrow" w:cs="Arial Narrow"/>
                <w:b/>
                <w:bCs/>
                <w:color w:val="0000ff"/>
                <w:sz w:val="36"/>
                <w:szCs w:val="36"/>
                <w:lang w:val="it-it"/>
              </w:rPr>
            </w:r>
          </w:p>
        </w:tc>
        <w:tc>
          <w:tcPr>
            <w:tcW w:w="2675"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Narrow" w:hAnsi="Arial Narrow" w:cs="Arial Narrow"/>
                <w:b/>
                <w:bCs/>
                <w:lang w:val="it-it"/>
              </w:rPr>
            </w:pPr>
            <w:r>
              <w:rPr>
                <w:rFonts w:ascii="Arial Narrow" w:hAnsi="Arial Narrow" w:cs="Arial Narrow"/>
                <w:b/>
                <w:bCs/>
                <w:lang w:val="it-it"/>
              </w:rPr>
            </w:r>
          </w:p>
        </w:tc>
      </w:tr>
      <w:tr>
        <w:trPr>
          <w:tblHeader w:val="0"/>
          <w:cantSplit w:val="0"/>
          <w:trHeight w:val="567" w:hRule="exact"/>
        </w:trPr>
        <w:tc>
          <w:tcPr>
            <w:tcW w:w="587" w:type="dxa"/>
            <w:vAlign w:val="center"/>
            <w:shd w:val="solid" w:color="E0E0E0" tmshd="1677721856, 0, 14737632"/>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b/>
                <w:bCs/>
                <w:lang w:val="it-it"/>
              </w:rPr>
            </w:pPr>
            <w:r>
              <w:rPr>
                <w:b/>
                <w:bCs/>
                <w:lang w:val="it-it"/>
              </w:rPr>
              <w:t>3</w:t>
            </w:r>
          </w:p>
        </w:tc>
        <w:tc>
          <w:tcPr>
            <w:tcW w:w="901"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rFonts w:ascii="Arial Narrow" w:hAnsi="Arial Narrow" w:cs="Arial Narrow"/>
                <w:b/>
                <w:bCs/>
                <w:color w:val="0000ff"/>
                <w:sz w:val="28"/>
                <w:lang w:val="it-it"/>
              </w:rPr>
            </w:pPr>
            <w:r>
              <w:rPr>
                <w:rFonts w:ascii="Arial Narrow" w:hAnsi="Arial Narrow" w:cs="Arial Narrow"/>
                <w:b/>
                <w:bCs/>
                <w:color w:val="0000ff"/>
                <w:sz w:val="28"/>
                <w:lang w:val="it-it"/>
              </w:rPr>
            </w:r>
          </w:p>
        </w:tc>
        <w:tc>
          <w:tcPr>
            <w:tcW w:w="2937"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before="2" w:after="2"/>
              <w:rPr>
                <w:rFonts w:ascii="Arial Narrow" w:hAnsi="Arial Narrow" w:cs="Arial Narrow"/>
                <w:b/>
                <w:bCs/>
                <w:color w:val="0000ff"/>
                <w:sz w:val="28"/>
                <w:lang w:val="it-it"/>
              </w:rPr>
            </w:pPr>
            <w:r>
              <w:rPr>
                <w:rFonts w:ascii="Arial Narrow" w:hAnsi="Arial Narrow" w:cs="Arial Narrow"/>
                <w:b/>
                <w:bCs/>
                <w:color w:val="0000ff"/>
                <w:sz w:val="28"/>
                <w:lang w:val="it-it"/>
              </w:rPr>
            </w:r>
          </w:p>
        </w:tc>
        <w:tc>
          <w:tcPr>
            <w:tcW w:w="1257" w:type="dxa"/>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rFonts w:ascii="Arial Narrow" w:hAnsi="Arial Narrow" w:cs="Arial Narrow"/>
                <w:b/>
                <w:bCs/>
                <w:color w:val="0000ff"/>
                <w:szCs w:val="36"/>
                <w:lang w:val="it-it"/>
              </w:rPr>
            </w:pPr>
            <w:r>
              <w:rPr>
                <w:rFonts w:ascii="Arial Narrow" w:hAnsi="Arial Narrow" w:cs="Arial Narrow"/>
                <w:b/>
                <w:bCs/>
                <w:color w:val="0000ff"/>
                <w:szCs w:val="36"/>
                <w:lang w:val="it-it"/>
              </w:rPr>
            </w:r>
          </w:p>
        </w:tc>
        <w:tc>
          <w:tcPr>
            <w:tcW w:w="1073"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rFonts w:ascii="Arial Narrow" w:hAnsi="Arial Narrow" w:cs="Arial Narrow"/>
                <w:b/>
                <w:bCs/>
                <w:color w:val="0000ff"/>
                <w:sz w:val="36"/>
                <w:szCs w:val="36"/>
                <w:lang w:val="it-it"/>
              </w:rPr>
            </w:pPr>
            <w:r>
              <w:rPr>
                <w:rFonts w:ascii="Arial Narrow" w:hAnsi="Arial Narrow" w:cs="Arial Narrow"/>
                <w:b/>
                <w:bCs/>
                <w:color w:val="0000ff"/>
                <w:sz w:val="36"/>
                <w:szCs w:val="36"/>
                <w:lang w:val="it-it"/>
              </w:rPr>
            </w:r>
          </w:p>
        </w:tc>
        <w:tc>
          <w:tcPr>
            <w:tcW w:w="2675"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Narrow" w:hAnsi="Arial Narrow" w:cs="Arial Narrow"/>
                <w:b/>
                <w:bCs/>
                <w:lang w:val="it-it"/>
              </w:rPr>
            </w:pPr>
            <w:r>
              <w:rPr>
                <w:rFonts w:ascii="Arial Narrow" w:hAnsi="Arial Narrow" w:cs="Arial Narrow"/>
                <w:b/>
                <w:bCs/>
                <w:lang w:val="it-it"/>
              </w:rPr>
            </w:r>
          </w:p>
        </w:tc>
      </w:tr>
      <w:tr>
        <w:trPr>
          <w:tblHeader w:val="0"/>
          <w:cantSplit w:val="0"/>
          <w:trHeight w:val="567" w:hRule="exact"/>
        </w:trPr>
        <w:tc>
          <w:tcPr>
            <w:tcW w:w="587" w:type="dxa"/>
            <w:vAlign w:val="center"/>
            <w:shd w:val="solid" w:color="E0E0E0" tmshd="1677721856, 0, 14737632"/>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b/>
                <w:bCs/>
                <w:lang w:val="it-it"/>
              </w:rPr>
            </w:pPr>
            <w:r>
              <w:rPr>
                <w:b/>
                <w:bCs/>
                <w:lang w:val="it-it"/>
              </w:rPr>
              <w:t>4</w:t>
            </w:r>
          </w:p>
        </w:tc>
        <w:tc>
          <w:tcPr>
            <w:tcW w:w="901"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rFonts w:ascii="Arial Narrow" w:hAnsi="Arial Narrow" w:cs="Arial Narrow"/>
                <w:b/>
                <w:bCs/>
                <w:color w:val="0000ff"/>
                <w:sz w:val="28"/>
                <w:lang w:val="it-it"/>
              </w:rPr>
            </w:pPr>
            <w:r>
              <w:rPr>
                <w:rFonts w:ascii="Arial Narrow" w:hAnsi="Arial Narrow" w:cs="Arial Narrow"/>
                <w:b/>
                <w:bCs/>
                <w:color w:val="0000ff"/>
                <w:sz w:val="28"/>
                <w:lang w:val="it-it"/>
              </w:rPr>
            </w:r>
          </w:p>
        </w:tc>
        <w:tc>
          <w:tcPr>
            <w:tcW w:w="2937"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before="2" w:after="2"/>
              <w:rPr>
                <w:rFonts w:ascii="Arial Narrow" w:hAnsi="Arial Narrow" w:cs="Arial Narrow"/>
                <w:b/>
                <w:bCs/>
                <w:color w:val="0000ff"/>
                <w:sz w:val="28"/>
                <w:lang w:val="it-it"/>
              </w:rPr>
            </w:pPr>
            <w:r>
              <w:rPr>
                <w:rFonts w:ascii="Arial Narrow" w:hAnsi="Arial Narrow" w:cs="Arial Narrow"/>
                <w:b/>
                <w:bCs/>
                <w:color w:val="0000ff"/>
                <w:sz w:val="28"/>
                <w:lang w:val="it-it"/>
              </w:rPr>
            </w:r>
          </w:p>
        </w:tc>
        <w:tc>
          <w:tcPr>
            <w:tcW w:w="1257" w:type="dxa"/>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rFonts w:ascii="Arial Narrow" w:hAnsi="Arial Narrow" w:cs="Arial Narrow"/>
                <w:b/>
                <w:bCs/>
                <w:color w:val="0000ff"/>
                <w:szCs w:val="36"/>
                <w:lang w:val="it-it"/>
              </w:rPr>
            </w:pPr>
            <w:r>
              <w:rPr>
                <w:rFonts w:ascii="Arial Narrow" w:hAnsi="Arial Narrow" w:cs="Arial Narrow"/>
                <w:b/>
                <w:bCs/>
                <w:color w:val="0000ff"/>
                <w:szCs w:val="36"/>
                <w:lang w:val="it-it"/>
              </w:rPr>
            </w:r>
          </w:p>
        </w:tc>
        <w:tc>
          <w:tcPr>
            <w:tcW w:w="1073"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rFonts w:ascii="Arial Narrow" w:hAnsi="Arial Narrow" w:cs="Arial Narrow"/>
                <w:b/>
                <w:bCs/>
                <w:color w:val="0000ff"/>
                <w:sz w:val="36"/>
                <w:szCs w:val="36"/>
                <w:lang w:val="it-it"/>
              </w:rPr>
            </w:pPr>
            <w:r>
              <w:rPr>
                <w:rFonts w:ascii="Arial Narrow" w:hAnsi="Arial Narrow" w:cs="Arial Narrow"/>
                <w:b/>
                <w:bCs/>
                <w:color w:val="0000ff"/>
                <w:sz w:val="36"/>
                <w:szCs w:val="36"/>
                <w:lang w:val="it-it"/>
              </w:rPr>
            </w:r>
          </w:p>
        </w:tc>
        <w:tc>
          <w:tcPr>
            <w:tcW w:w="2675"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Narrow" w:hAnsi="Arial Narrow" w:cs="Arial Narrow"/>
                <w:b/>
                <w:bCs/>
                <w:lang w:val="it-it"/>
              </w:rPr>
            </w:pPr>
            <w:r>
              <w:rPr>
                <w:rFonts w:ascii="Arial Narrow" w:hAnsi="Arial Narrow" w:cs="Arial Narrow"/>
                <w:b/>
                <w:bCs/>
                <w:lang w:val="it-it"/>
              </w:rPr>
            </w:r>
          </w:p>
        </w:tc>
      </w:tr>
      <w:tr>
        <w:trPr>
          <w:tblHeader w:val="0"/>
          <w:cantSplit w:val="0"/>
          <w:trHeight w:val="567" w:hRule="exact"/>
        </w:trPr>
        <w:tc>
          <w:tcPr>
            <w:tcW w:w="587" w:type="dxa"/>
            <w:vAlign w:val="center"/>
            <w:shd w:val="solid" w:color="E0E0E0" tmshd="1677721856, 0, 14737632"/>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b/>
                <w:bCs/>
                <w:lang w:val="it-it"/>
              </w:rPr>
            </w:pPr>
            <w:r>
              <w:rPr>
                <w:b/>
                <w:bCs/>
                <w:lang w:val="it-it"/>
              </w:rPr>
              <w:t>5</w:t>
            </w:r>
          </w:p>
        </w:tc>
        <w:tc>
          <w:tcPr>
            <w:tcW w:w="901"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rFonts w:ascii="Arial Narrow" w:hAnsi="Arial Narrow" w:cs="Arial Narrow"/>
                <w:b/>
                <w:bCs/>
                <w:color w:val="0000ff"/>
                <w:sz w:val="28"/>
                <w:lang w:val="it-it"/>
              </w:rPr>
            </w:pPr>
            <w:r>
              <w:rPr>
                <w:rFonts w:ascii="Arial Narrow" w:hAnsi="Arial Narrow" w:cs="Arial Narrow"/>
                <w:b/>
                <w:bCs/>
                <w:color w:val="0000ff"/>
                <w:sz w:val="28"/>
                <w:lang w:val="it-it"/>
              </w:rPr>
            </w:r>
          </w:p>
        </w:tc>
        <w:tc>
          <w:tcPr>
            <w:tcW w:w="2937"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before="2" w:after="2"/>
              <w:rPr>
                <w:rFonts w:ascii="Arial Narrow" w:hAnsi="Arial Narrow" w:cs="Arial Narrow"/>
                <w:b/>
                <w:bCs/>
                <w:color w:val="0000ff"/>
                <w:sz w:val="28"/>
                <w:lang w:val="it-it"/>
              </w:rPr>
            </w:pPr>
            <w:r>
              <w:rPr>
                <w:rFonts w:ascii="Arial Narrow" w:hAnsi="Arial Narrow" w:cs="Arial Narrow"/>
                <w:b/>
                <w:bCs/>
                <w:color w:val="0000ff"/>
                <w:sz w:val="28"/>
                <w:lang w:val="it-it"/>
              </w:rPr>
            </w:r>
          </w:p>
        </w:tc>
        <w:tc>
          <w:tcPr>
            <w:tcW w:w="1257" w:type="dxa"/>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rFonts w:ascii="Arial Narrow" w:hAnsi="Arial Narrow" w:cs="Arial Narrow"/>
                <w:b/>
                <w:bCs/>
                <w:color w:val="0000ff"/>
                <w:szCs w:val="36"/>
                <w:lang w:val="it-it"/>
              </w:rPr>
            </w:pPr>
            <w:r>
              <w:rPr>
                <w:rFonts w:ascii="Arial Narrow" w:hAnsi="Arial Narrow" w:cs="Arial Narrow"/>
                <w:b/>
                <w:bCs/>
                <w:color w:val="0000ff"/>
                <w:szCs w:val="36"/>
                <w:lang w:val="it-it"/>
              </w:rPr>
            </w:r>
          </w:p>
        </w:tc>
        <w:tc>
          <w:tcPr>
            <w:tcW w:w="1073"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rFonts w:ascii="Arial Narrow" w:hAnsi="Arial Narrow" w:cs="Arial Narrow"/>
                <w:b/>
                <w:bCs/>
                <w:color w:val="0000ff"/>
                <w:sz w:val="36"/>
                <w:szCs w:val="36"/>
              </w:rPr>
            </w:pPr>
            <w:r>
              <w:rPr>
                <w:rFonts w:ascii="Arial Narrow" w:hAnsi="Arial Narrow" w:cs="Arial Narrow"/>
                <w:b/>
                <w:bCs/>
                <w:color w:val="0000ff"/>
                <w:sz w:val="36"/>
                <w:szCs w:val="36"/>
              </w:rPr>
            </w:r>
          </w:p>
        </w:tc>
        <w:tc>
          <w:tcPr>
            <w:tcW w:w="2675"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Narrow" w:hAnsi="Arial Narrow" w:cs="Arial Narrow"/>
                <w:b/>
                <w:bCs/>
              </w:rPr>
            </w:pPr>
            <w:r>
              <w:rPr>
                <w:rFonts w:ascii="Arial Narrow" w:hAnsi="Arial Narrow" w:cs="Arial Narrow"/>
                <w:b/>
                <w:bCs/>
              </w:rPr>
            </w:r>
          </w:p>
        </w:tc>
      </w:tr>
      <w:tr>
        <w:trPr>
          <w:tblHeader w:val="0"/>
          <w:cantSplit w:val="0"/>
          <w:trHeight w:val="567" w:hRule="exact"/>
        </w:trPr>
        <w:tc>
          <w:tcPr>
            <w:tcW w:w="587" w:type="dxa"/>
            <w:vAlign w:val="center"/>
            <w:shd w:val="solid" w:color="E0E0E0" tmshd="1677721856, 0, 14737632"/>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b/>
                <w:bCs/>
              </w:rPr>
            </w:pPr>
            <w:r>
              <w:rPr>
                <w:b/>
                <w:bCs/>
              </w:rPr>
              <w:t>6</w:t>
            </w:r>
          </w:p>
        </w:tc>
        <w:tc>
          <w:tcPr>
            <w:tcW w:w="901"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rFonts w:ascii="Arial Narrow" w:hAnsi="Arial Narrow" w:cs="Arial Narrow"/>
                <w:b/>
                <w:bCs/>
                <w:color w:val="0000ff"/>
                <w:sz w:val="28"/>
              </w:rPr>
            </w:pPr>
            <w:r>
              <w:rPr>
                <w:rFonts w:ascii="Arial Narrow" w:hAnsi="Arial Narrow" w:cs="Arial Narrow"/>
                <w:b/>
                <w:bCs/>
                <w:color w:val="0000ff"/>
                <w:sz w:val="28"/>
              </w:rPr>
            </w:r>
          </w:p>
        </w:tc>
        <w:tc>
          <w:tcPr>
            <w:tcW w:w="2937"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before="2" w:after="2"/>
              <w:rPr>
                <w:rFonts w:ascii="Arial Narrow" w:hAnsi="Arial Narrow" w:cs="Arial Narrow"/>
                <w:b/>
                <w:bCs/>
                <w:color w:val="0000ff"/>
                <w:sz w:val="28"/>
              </w:rPr>
            </w:pPr>
            <w:r>
              <w:rPr>
                <w:rFonts w:ascii="Arial Narrow" w:hAnsi="Arial Narrow" w:cs="Arial Narrow"/>
                <w:b/>
                <w:bCs/>
                <w:color w:val="0000ff"/>
                <w:sz w:val="28"/>
              </w:rPr>
            </w:r>
          </w:p>
        </w:tc>
        <w:tc>
          <w:tcPr>
            <w:tcW w:w="1257" w:type="dxa"/>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rFonts w:ascii="Arial Narrow" w:hAnsi="Arial Narrow" w:cs="Arial Narrow"/>
                <w:b/>
                <w:bCs/>
                <w:color w:val="0000ff"/>
                <w:szCs w:val="36"/>
              </w:rPr>
            </w:pPr>
            <w:r>
              <w:rPr>
                <w:rFonts w:ascii="Arial Narrow" w:hAnsi="Arial Narrow" w:cs="Arial Narrow"/>
                <w:b/>
                <w:bCs/>
                <w:color w:val="0000ff"/>
                <w:szCs w:val="36"/>
              </w:rPr>
            </w:r>
          </w:p>
        </w:tc>
        <w:tc>
          <w:tcPr>
            <w:tcW w:w="1073"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spacing/>
              <w:jc w:val="center"/>
              <w:rPr>
                <w:rFonts w:ascii="Arial Narrow" w:hAnsi="Arial Narrow" w:cs="Arial Narrow"/>
                <w:b/>
                <w:bCs/>
                <w:color w:val="0000ff"/>
                <w:sz w:val="36"/>
                <w:szCs w:val="36"/>
              </w:rPr>
            </w:pPr>
            <w:r>
              <w:rPr>
                <w:rFonts w:ascii="Arial Narrow" w:hAnsi="Arial Narrow" w:cs="Arial Narrow"/>
                <w:b/>
                <w:bCs/>
                <w:color w:val="0000ff"/>
                <w:sz w:val="36"/>
                <w:szCs w:val="36"/>
              </w:rPr>
            </w:r>
          </w:p>
        </w:tc>
        <w:tc>
          <w:tcPr>
            <w:tcW w:w="2675" w:type="dxa"/>
            <w:vAlign w:val="center"/>
            <w:shd w:val="none"/>
            <w:tcMar>
              <w:top w:w="0" w:type="dxa"/>
              <w:left w:w="70" w:type="dxa"/>
              <w:bottom w:w="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8324776" protected="1"/>
          </w:tcPr>
          <w:p>
            <w:pPr>
              <w:rPr>
                <w:rFonts w:ascii="Arial Narrow" w:hAnsi="Arial Narrow" w:cs="Arial Narrow"/>
                <w:b/>
                <w:bCs/>
              </w:rPr>
            </w:pPr>
            <w:r>
              <w:rPr>
                <w:rFonts w:ascii="Arial Narrow" w:hAnsi="Arial Narrow" w:cs="Arial Narrow"/>
                <w:b/>
                <w:bCs/>
              </w:rPr>
            </w:r>
          </w:p>
        </w:tc>
      </w:tr>
    </w:tbl>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u w:color="auto" w:val="single"/>
        </w:rPr>
      </w:pPr>
      <w:r>
        <w:t xml:space="preserve">  </w:t>
        <w:tab/>
        <w:tab/>
        <w:tab/>
        <w:tab/>
        <w:tab/>
        <w:tab/>
        <w:t xml:space="preserve">                </w:t>
      </w:r>
      <w:r>
        <w:rPr>
          <w:u w:color="auto" w:val="single"/>
        </w:rPr>
      </w:r>
    </w:p>
    <w:p>
      <w:r>
        <w:t>Die Richtigkeit der Angaben bestätigt.</w:t>
      </w:r>
    </w:p>
    <w:p>
      <w:r/>
    </w:p>
    <w:p>
      <w:r/>
    </w:p>
    <w:p>
      <w:r>
        <w:t xml:space="preserve">Datum:  </w:t>
      </w:r>
    </w:p>
    <w:p>
      <w:r/>
    </w:p>
    <w:p>
      <w:r/>
    </w:p>
    <w:p>
      <w:pPr>
        <w:rPr>
          <w:sz w:val="16"/>
        </w:rPr>
      </w:pPr>
      <w:r>
        <w:t xml:space="preserve">Stempel und Unterschrift:         </w:t>
      </w:r>
      <w:r>
        <w:rPr>
          <w:sz w:val="16"/>
        </w:rPr>
      </w:r>
    </w:p>
    <w:p>
      <w:pPr>
        <w:tabs defTabSz="708">
          <w:tab w:val="left" w:pos="1125" w:leader="none"/>
        </w:tabs>
      </w:pPr>
      <w:r/>
    </w:p>
    <w:sectPr>
      <w:footnotePr>
        <w:pos w:val="pageBottom"/>
        <w:numFmt w:val="decimal"/>
        <w:numStart w:val="1"/>
        <w:numRestart w:val="continuous"/>
      </w:footnotePr>
      <w:endnotePr>
        <w:pos w:val="docEnd"/>
        <w:numFmt w:val="lowerRoman"/>
        <w:numStart w:val="1"/>
        <w:numRestart w:val="continuous"/>
      </w:endnotePr>
      <w:type w:val="nextPage"/>
      <w:pgSz w:h="16838" w:w="11906"/>
      <w:pgMar w:left="1417" w:top="0" w:right="1417" w:bottom="426" w:header="0" w:footer="0"/>
      <w:paperSrc w:first="7" w:other="7"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Arial">
    <w:panose1 w:val="020B0604020202020204"/>
    <w:charset w:val="00"/>
    <w:family w:val="swiss"/>
    <w:pitch w:val="default"/>
  </w:font>
  <w:font w:name="Univers">
    <w:panose1 w:val="020B0604020202020204"/>
    <w:charset w:val="00"/>
    <w:family w:val="swiss"/>
    <w:pitch w:val="default"/>
  </w:font>
  <w:font w:name="Arial Narrow">
    <w:panose1 w:val="020B0604020202020204"/>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merierungsliste 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pStyle w:val="para5"/>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0"/>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027"/>
    <o:shapelayout v:ext="edit">
      <o:rules v:ext="edit"/>
    </o:shapelayout>
  </w:shapeDefaults>
  <w:tmPrefOne w:val="17"/>
  <w:tmPrefTwo w:val="1"/>
  <w:tmFmtPref w:val="55090283"/>
  <w:tmCommentsPr>
    <w:tmCommentsPlace w:val="0"/>
    <w:tmCommentsWidth w:val="3119"/>
    <w:tmCommentsColor w:val="-1"/>
  </w:tmCommentsPr>
  <w:tmReviewPr>
    <w:tmReviewEnabled w:val="0"/>
    <w:tmReviewShow w:val="1"/>
    <w:tmReviewPrint w:val="1"/>
    <w:tmRevisionNum w:val="10"/>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26"/>
    <w:tmLastPosCaret>
      <w:tmLastPosPgfIdx w:val="5"/>
      <w:tmLastPosIdx w:val="344"/>
    </w:tmLastPosCaret>
    <w:tmLastPosAnchor>
      <w:tmLastPosPgfIdx w:val="0"/>
      <w:tmLastPosIdx w:val="0"/>
    </w:tmLastPosAnchor>
    <w:tmLastPosTblRect w:left="0" w:top="0" w:right="0" w:bottom="0"/>
  </w:tmLastPos>
  <w:tmAppRevision w:date="1768324776" w:val="1230"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de-de" w:eastAsia="zh-cn" w:bidi="ar-sa"/>
      </w:rPr>
    </w:rPrDefault>
    <w:pPrDefault>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Univers" w:hAnsi="Univers" w:cs="Arial"/>
      <w:sz w:val="24"/>
      <w:lang w:eastAsia="de-de"/>
    </w:rPr>
  </w:style>
  <w:style w:type="paragraph" w:styleId="para1">
    <w:name w:val="heading 1"/>
    <w:qFormat/>
    <w:basedOn w:val="para0"/>
    <w:next w:val="para0"/>
    <w:pPr>
      <w:keepNext/>
      <w:outlineLvl w:val="0"/>
    </w:pPr>
    <w:rPr>
      <w:b/>
      <w:bCs/>
    </w:rPr>
  </w:style>
  <w:style w:type="paragraph" w:styleId="para2">
    <w:name w:val="heading 2"/>
    <w:qFormat/>
    <w:basedOn w:val="para0"/>
    <w:next w:val="para0"/>
    <w:pPr>
      <w:spacing w:before="240" w:after="60"/>
      <w:keepNext/>
      <w:outlineLvl w:val="1"/>
    </w:pPr>
    <w:rPr>
      <w:rFonts w:ascii="Arial" w:hAnsi="Arial"/>
      <w:b/>
      <w:bCs/>
      <w:i/>
      <w:iCs/>
      <w:sz w:val="28"/>
      <w:szCs w:val="28"/>
    </w:rPr>
  </w:style>
  <w:style w:type="paragraph" w:styleId="para3">
    <w:name w:val="heading 3"/>
    <w:qFormat/>
    <w:basedOn w:val="para0"/>
    <w:next w:val="para0"/>
    <w:pPr>
      <w:keepNext/>
      <w:outlineLvl w:val="2"/>
    </w:pPr>
    <w:rPr>
      <w:rFonts w:ascii="Arial" w:hAnsi="Arial"/>
      <w:b/>
      <w:sz w:val="22"/>
    </w:rPr>
  </w:style>
  <w:style w:type="paragraph" w:styleId="para4">
    <w:name w:val="heading 4"/>
    <w:qFormat/>
    <w:basedOn w:val="para0"/>
    <w:next w:val="para0"/>
    <w:pPr>
      <w:keepNext/>
      <w:outlineLvl w:val="3"/>
    </w:pPr>
    <w:rPr>
      <w:rFonts w:ascii="Arial" w:hAnsi="Arial"/>
      <w:b/>
      <w:color w:val="000000"/>
      <w:sz w:val="22"/>
      <w:szCs w:val="22"/>
    </w:rPr>
  </w:style>
  <w:style w:type="paragraph" w:styleId="para5">
    <w:name w:val="heading 5"/>
    <w:qFormat/>
    <w:basedOn w:val="para0"/>
    <w:next w:val="para0"/>
    <w:pPr>
      <w:numPr>
        <w:ilvl w:val="4"/>
        <w:numId w:val="1"/>
      </w:numPr>
      <w:ind w:left="0" w:firstLine="0"/>
      <w:suppressAutoHyphens/>
      <w:hyphenationLines w:val="0"/>
      <w:keepNext/>
      <w:outlineLvl w:val="4"/>
      <w:pBdr>
        <w:top w:val="single" w:sz="1" w:space="1" w:color="000000" tmln="3, 20, 20, 0, 20"/>
        <w:left w:val="single" w:sz="1" w:space="1" w:color="000000" tmln="3, 20, 20, 0, 20"/>
        <w:bottom w:val="single" w:sz="1" w:space="1" w:color="000000" tmln="3, 20, 20, 0, 20"/>
        <w:right w:val="single" w:sz="1" w:space="1" w:color="000000" tmln="3, 20, 20, 0, 20"/>
        <w:between w:val="nil" w:sz="0" w:space="0" w:color="000000" tmln="20, 20, 20, 0, 0"/>
      </w:pBdr>
      <w:shd w:val="none"/>
    </w:pPr>
    <w:rPr>
      <w:rFonts w:ascii="Times New Roman" w:hAnsi="Times New Roman" w:cs="Times New Roman"/>
      <w:b/>
      <w:sz w:val="28"/>
    </w:rPr>
  </w:style>
  <w:style w:type="paragraph" w:styleId="para6">
    <w:name w:val="Title"/>
    <w:qFormat/>
    <w:basedOn w:val="para0"/>
    <w:pPr>
      <w:spacing/>
      <w:jc w:val="center"/>
    </w:pPr>
    <w:rPr>
      <w:b/>
      <w:bCs/>
      <w:sz w:val="40"/>
    </w:rPr>
  </w:style>
  <w:style w:type="paragraph" w:styleId="para7">
    <w:name w:val="Body Text 2"/>
    <w:qFormat/>
    <w:basedOn w:val="para0"/>
    <w:rPr>
      <w:rFonts w:ascii="Arial" w:hAnsi="Arial"/>
      <w:b/>
      <w:bCs/>
      <w:sz w:val="22"/>
    </w:rPr>
  </w:style>
  <w:style w:type="paragraph" w:styleId="para8">
    <w:name w:val="Footer"/>
    <w:qFormat/>
    <w:basedOn w:val="para0"/>
    <w:pPr>
      <w:suppressAutoHyphens/>
      <w:hyphenationLines w:val="0"/>
      <w:tabs defTabSz="708">
        <w:tab w:val="center" w:pos="4536" w:leader="none"/>
        <w:tab w:val="right" w:pos="9072" w:leader="none"/>
      </w:tabs>
    </w:pPr>
    <w:rPr>
      <w:rFonts w:ascii="Times New Roman" w:hAnsi="Times New Roman" w:cs="Times New Roman"/>
      <w:sz w:val="20"/>
    </w:rPr>
  </w:style>
  <w:style w:type="paragraph" w:styleId="para9">
    <w:name w:val="Header"/>
    <w:qFormat/>
    <w:basedOn w:val="para0"/>
    <w:pPr>
      <w:tabs defTabSz="708">
        <w:tab w:val="center" w:pos="4536" w:leader="none"/>
        <w:tab w:val="right" w:pos="9072" w:leader="none"/>
      </w:tabs>
    </w:pPr>
  </w:style>
  <w:style w:type="paragraph" w:styleId="para10">
    <w:name w:val="Subtitle"/>
    <w:qFormat/>
    <w:basedOn w:val="para0"/>
    <w:pPr>
      <w:spacing/>
      <w:jc w:val="center"/>
    </w:pPr>
    <w:rPr>
      <w:rFonts w:ascii="Arial" w:hAnsi="Arial"/>
      <w:b/>
      <w:sz w:val="36"/>
    </w:rPr>
  </w:style>
  <w:style w:type="character" w:styleId="char0" w:default="1">
    <w:name w:val="Default Paragraph Font"/>
  </w:style>
  <w:style w:type="character" w:styleId="char1">
    <w:name w:val="Hyperlink"/>
    <w:rPr>
      <w:color w:val="0000ff"/>
      <w:u w:color="auto" w:val="single"/>
    </w:rPr>
  </w:style>
  <w:style w:type="character" w:styleId="char2">
    <w:name w:val="FollowedHyperlink"/>
    <w:rPr>
      <w:color w:val="7f007f"/>
      <w:u w:color="auto" w:val="single"/>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de-de" w:eastAsia="zh-cn" w:bidi="ar-sa"/>
      </w:rPr>
    </w:rPrDefault>
    <w:pPrDefault>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Univers" w:hAnsi="Univers" w:cs="Arial"/>
      <w:sz w:val="24"/>
      <w:lang w:eastAsia="de-de"/>
    </w:rPr>
  </w:style>
  <w:style w:type="paragraph" w:styleId="para1">
    <w:name w:val="heading 1"/>
    <w:qFormat/>
    <w:basedOn w:val="para0"/>
    <w:next w:val="para0"/>
    <w:pPr>
      <w:keepNext/>
      <w:outlineLvl w:val="0"/>
    </w:pPr>
    <w:rPr>
      <w:b/>
      <w:bCs/>
    </w:rPr>
  </w:style>
  <w:style w:type="paragraph" w:styleId="para2">
    <w:name w:val="heading 2"/>
    <w:qFormat/>
    <w:basedOn w:val="para0"/>
    <w:next w:val="para0"/>
    <w:pPr>
      <w:spacing w:before="240" w:after="60"/>
      <w:keepNext/>
      <w:outlineLvl w:val="1"/>
    </w:pPr>
    <w:rPr>
      <w:rFonts w:ascii="Arial" w:hAnsi="Arial"/>
      <w:b/>
      <w:bCs/>
      <w:i/>
      <w:iCs/>
      <w:sz w:val="28"/>
      <w:szCs w:val="28"/>
    </w:rPr>
  </w:style>
  <w:style w:type="paragraph" w:styleId="para3">
    <w:name w:val="heading 3"/>
    <w:qFormat/>
    <w:basedOn w:val="para0"/>
    <w:next w:val="para0"/>
    <w:pPr>
      <w:keepNext/>
      <w:outlineLvl w:val="2"/>
    </w:pPr>
    <w:rPr>
      <w:rFonts w:ascii="Arial" w:hAnsi="Arial"/>
      <w:b/>
      <w:sz w:val="22"/>
    </w:rPr>
  </w:style>
  <w:style w:type="paragraph" w:styleId="para4">
    <w:name w:val="heading 4"/>
    <w:qFormat/>
    <w:basedOn w:val="para0"/>
    <w:next w:val="para0"/>
    <w:pPr>
      <w:keepNext/>
      <w:outlineLvl w:val="3"/>
    </w:pPr>
    <w:rPr>
      <w:rFonts w:ascii="Arial" w:hAnsi="Arial"/>
      <w:b/>
      <w:color w:val="000000"/>
      <w:sz w:val="22"/>
      <w:szCs w:val="22"/>
    </w:rPr>
  </w:style>
  <w:style w:type="paragraph" w:styleId="para5">
    <w:name w:val="heading 5"/>
    <w:qFormat/>
    <w:basedOn w:val="para0"/>
    <w:next w:val="para0"/>
    <w:pPr>
      <w:numPr>
        <w:ilvl w:val="4"/>
        <w:numId w:val="1"/>
      </w:numPr>
      <w:ind w:left="0" w:firstLine="0"/>
      <w:suppressAutoHyphens/>
      <w:hyphenationLines w:val="0"/>
      <w:keepNext/>
      <w:outlineLvl w:val="4"/>
      <w:pBdr>
        <w:top w:val="single" w:sz="1" w:space="1" w:color="000000" tmln="3, 20, 20, 0, 20"/>
        <w:left w:val="single" w:sz="1" w:space="1" w:color="000000" tmln="3, 20, 20, 0, 20"/>
        <w:bottom w:val="single" w:sz="1" w:space="1" w:color="000000" tmln="3, 20, 20, 0, 20"/>
        <w:right w:val="single" w:sz="1" w:space="1" w:color="000000" tmln="3, 20, 20, 0, 20"/>
        <w:between w:val="nil" w:sz="0" w:space="0" w:color="000000" tmln="20, 20, 20, 0, 0"/>
      </w:pBdr>
      <w:shd w:val="none"/>
    </w:pPr>
    <w:rPr>
      <w:rFonts w:ascii="Times New Roman" w:hAnsi="Times New Roman" w:cs="Times New Roman"/>
      <w:b/>
      <w:sz w:val="28"/>
    </w:rPr>
  </w:style>
  <w:style w:type="paragraph" w:styleId="para6">
    <w:name w:val="Title"/>
    <w:qFormat/>
    <w:basedOn w:val="para0"/>
    <w:pPr>
      <w:spacing/>
      <w:jc w:val="center"/>
    </w:pPr>
    <w:rPr>
      <w:b/>
      <w:bCs/>
      <w:sz w:val="40"/>
    </w:rPr>
  </w:style>
  <w:style w:type="paragraph" w:styleId="para7">
    <w:name w:val="Body Text 2"/>
    <w:qFormat/>
    <w:basedOn w:val="para0"/>
    <w:rPr>
      <w:rFonts w:ascii="Arial" w:hAnsi="Arial"/>
      <w:b/>
      <w:bCs/>
      <w:sz w:val="22"/>
    </w:rPr>
  </w:style>
  <w:style w:type="paragraph" w:styleId="para8">
    <w:name w:val="Footer"/>
    <w:qFormat/>
    <w:basedOn w:val="para0"/>
    <w:pPr>
      <w:suppressAutoHyphens/>
      <w:hyphenationLines w:val="0"/>
      <w:tabs defTabSz="708">
        <w:tab w:val="center" w:pos="4536" w:leader="none"/>
        <w:tab w:val="right" w:pos="9072" w:leader="none"/>
      </w:tabs>
    </w:pPr>
    <w:rPr>
      <w:rFonts w:ascii="Times New Roman" w:hAnsi="Times New Roman" w:cs="Times New Roman"/>
      <w:sz w:val="20"/>
    </w:rPr>
  </w:style>
  <w:style w:type="paragraph" w:styleId="para9">
    <w:name w:val="Header"/>
    <w:qFormat/>
    <w:basedOn w:val="para0"/>
    <w:pPr>
      <w:tabs defTabSz="708">
        <w:tab w:val="center" w:pos="4536" w:leader="none"/>
        <w:tab w:val="right" w:pos="9072" w:leader="none"/>
      </w:tabs>
    </w:pPr>
  </w:style>
  <w:style w:type="paragraph" w:styleId="para10">
    <w:name w:val="Subtitle"/>
    <w:qFormat/>
    <w:basedOn w:val="para0"/>
    <w:pPr>
      <w:spacing/>
      <w:jc w:val="center"/>
    </w:pPr>
    <w:rPr>
      <w:rFonts w:ascii="Arial" w:hAnsi="Arial"/>
      <w:b/>
      <w:sz w:val="36"/>
    </w:rPr>
  </w:style>
  <w:style w:type="character" w:styleId="char0" w:default="1">
    <w:name w:val="Default Paragraph Font"/>
  </w:style>
  <w:style w:type="character" w:styleId="char1">
    <w:name w:val="Hyperlink"/>
    <w:rPr>
      <w:color w:val="0000ff"/>
      <w:u w:color="auto" w:val="single"/>
    </w:rPr>
  </w:style>
  <w:style w:type="character" w:styleId="char2">
    <w:name w:val="FollowedHyperlink"/>
    <w:rPr>
      <w:color w:val="7f007f"/>
      <w:u w:color="auto" w:val="single"/>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 Id="rId9" Type="http://schemas.openxmlformats.org/officeDocument/2006/relationships/hyperlink" Target="mailto:info@bsn-ev.de" TargetMode="External"/><Relationship Id="rId10" Type="http://schemas.openxmlformats.org/officeDocument/2006/relationships/hyperlink" Target="mailto:skograf@gmx.de"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Univers"/>
        <a:ea typeface="Times New Roman"/>
        <a:cs typeface="Arial"/>
      </a:majorFont>
      <a:minorFont>
        <a:latin typeface="Univers"/>
        <a:ea typeface="Times New Roman"/>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2024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lindschulten</dc:creator>
  <cp:keywords/>
  <dc:description/>
  <cp:lastModifiedBy/>
  <cp:revision>10</cp:revision>
  <cp:lastPrinted>2026-01-13T17:16:59Z</cp:lastPrinted>
  <dcterms:created xsi:type="dcterms:W3CDTF">2021-10-03T10:23:00Z</dcterms:created>
  <dcterms:modified xsi:type="dcterms:W3CDTF">2026-01-13T17:19:36Z</dcterms:modified>
</cp:coreProperties>
</file>